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63F7" w14:textId="60E89400" w:rsidR="00BB5CE4" w:rsidRPr="003F7AA2" w:rsidRDefault="00BB5CE4" w:rsidP="77E70331">
      <w:pPr>
        <w:pStyle w:val="Title-EuroMed-2026"/>
        <w:rPr>
          <w:rFonts w:cs="Times New Roman"/>
          <w:sz w:val="24"/>
          <w:szCs w:val="24"/>
        </w:rPr>
      </w:pPr>
      <w:r>
        <w:t>Impact of Climate Change on Agricultural Productivity in Southern Europe</w:t>
      </w:r>
    </w:p>
    <w:p w14:paraId="16BAF749" w14:textId="0F4B5589" w:rsidR="00BB5CE4" w:rsidRPr="00154F5E" w:rsidRDefault="00BB5CE4" w:rsidP="7A147373">
      <w:pPr>
        <w:pStyle w:val="Authors-REUSE-2026"/>
        <w:rPr>
          <w:rFonts w:cs="Times New Roman"/>
          <w:lang w:val="en-GB"/>
        </w:rPr>
      </w:pPr>
      <w:r w:rsidRPr="00154F5E">
        <w:rPr>
          <w:lang w:val="en-GB"/>
        </w:rPr>
        <w:t>Martínez</w:t>
      </w:r>
      <w:r w:rsidRPr="00154F5E">
        <w:rPr>
          <w:rFonts w:cs="Times New Roman"/>
          <w:lang w:val="en-GB"/>
        </w:rPr>
        <w:t>-Gómez</w:t>
      </w:r>
      <w:r w:rsidR="00607D5F" w:rsidRPr="00154F5E">
        <w:rPr>
          <w:rFonts w:cs="Times New Roman"/>
          <w:lang w:val="en-GB"/>
        </w:rPr>
        <w:t>, Laura</w:t>
      </w:r>
      <w:r w:rsidRPr="00154F5E">
        <w:rPr>
          <w:rFonts w:cs="Times New Roman"/>
          <w:lang w:val="en-GB"/>
        </w:rPr>
        <w:t>¹, Hernández</w:t>
      </w:r>
      <w:r w:rsidR="00607D5F" w:rsidRPr="00154F5E">
        <w:rPr>
          <w:rFonts w:cs="Times New Roman"/>
          <w:lang w:val="en-GB"/>
        </w:rPr>
        <w:t>, David</w:t>
      </w:r>
      <w:r w:rsidRPr="00154F5E">
        <w:rPr>
          <w:rFonts w:cs="Times New Roman"/>
          <w:lang w:val="en-GB"/>
        </w:rPr>
        <w:t>², and Petrova</w:t>
      </w:r>
      <w:r w:rsidR="00607D5F" w:rsidRPr="00154F5E">
        <w:rPr>
          <w:rFonts w:cs="Times New Roman"/>
          <w:lang w:val="en-GB"/>
        </w:rPr>
        <w:t>, Sofia</w:t>
      </w:r>
      <w:r w:rsidR="003A2931" w:rsidRPr="00154F5E">
        <w:rPr>
          <w:rFonts w:cs="Times New Roman"/>
          <w:lang w:val="en-GB"/>
        </w:rPr>
        <w:t>³</w:t>
      </w:r>
    </w:p>
    <w:p w14:paraId="5761C445" w14:textId="77777777" w:rsidR="00BB5CE4" w:rsidRPr="00154F5E" w:rsidRDefault="00BB5CE4" w:rsidP="00F259CA">
      <w:pPr>
        <w:spacing w:after="60" w:line="360" w:lineRule="auto"/>
        <w:jc w:val="center"/>
        <w:rPr>
          <w:rFonts w:cs="Times New Roman"/>
          <w:sz w:val="24"/>
          <w:szCs w:val="24"/>
          <w:lang w:val="en-GB"/>
        </w:rPr>
      </w:pPr>
      <w:r w:rsidRPr="00154F5E">
        <w:rPr>
          <w:rStyle w:val="Affiliation-REUSE-2026Char"/>
        </w:rPr>
        <w:t>¹ Department of Environmental Sciences, University of Barcelona, Spai</w:t>
      </w:r>
      <w:r w:rsidRPr="00154F5E">
        <w:rPr>
          <w:rFonts w:cs="Times New Roman"/>
          <w:sz w:val="24"/>
          <w:szCs w:val="24"/>
          <w:lang w:val="en-GB"/>
        </w:rPr>
        <w:t>n</w:t>
      </w:r>
    </w:p>
    <w:p w14:paraId="5CB37996" w14:textId="77777777" w:rsidR="00BB5CE4" w:rsidRPr="003F7AA2" w:rsidRDefault="00BB5CE4" w:rsidP="6863D0EE">
      <w:pPr>
        <w:pStyle w:val="Affiliation-REUSE-2026"/>
        <w:rPr>
          <w:rFonts w:cs="Times New Roman"/>
        </w:rPr>
      </w:pPr>
      <w:r w:rsidRPr="6863D0EE">
        <w:t>² Institute of Agricultural Research, University of Seville, Spain</w:t>
      </w:r>
    </w:p>
    <w:p w14:paraId="13C89A39" w14:textId="77777777" w:rsidR="003B51D3" w:rsidRDefault="00BB5CE4" w:rsidP="6863D0EE">
      <w:pPr>
        <w:pStyle w:val="Affiliation-REUSE-2026"/>
        <w:rPr>
          <w:rFonts w:cs="Times New Roman"/>
        </w:rPr>
      </w:pPr>
      <w:r w:rsidRPr="6863D0EE">
        <w:t>³ Faculty of Economics, Sofia University, Bulgaria</w:t>
      </w:r>
    </w:p>
    <w:p w14:paraId="79F44532" w14:textId="1F8C9337" w:rsidR="450B8397" w:rsidRDefault="450B8397" w:rsidP="450B8397">
      <w:pPr>
        <w:pStyle w:val="Title-EuroMed-2026"/>
        <w:rPr>
          <w:rFonts w:cs="Times New Roman"/>
          <w:b/>
          <w:bCs/>
          <w:sz w:val="28"/>
          <w:szCs w:val="28"/>
        </w:rPr>
      </w:pPr>
    </w:p>
    <w:p w14:paraId="3EB4625C" w14:textId="59A13258" w:rsidR="00BB5CE4" w:rsidRPr="00842E85" w:rsidRDefault="0017150C" w:rsidP="01D2F9C9">
      <w:pPr>
        <w:pStyle w:val="Title-EuroMed-2026"/>
        <w:spacing w:after="60" w:line="360" w:lineRule="auto"/>
        <w:rPr>
          <w:rFonts w:cs="Times New Roman"/>
          <w:b/>
          <w:bCs/>
          <w:sz w:val="28"/>
          <w:szCs w:val="28"/>
        </w:rPr>
      </w:pPr>
      <w:r w:rsidRPr="486A02D4">
        <w:rPr>
          <w:rFonts w:cs="Times New Roman"/>
          <w:b/>
          <w:bCs/>
          <w:sz w:val="28"/>
          <w:szCs w:val="28"/>
        </w:rPr>
        <w:t>Abstract</w:t>
      </w:r>
    </w:p>
    <w:p w14:paraId="14130524" w14:textId="58BF7FAC" w:rsidR="00BB5CE4" w:rsidRPr="003F7AA2" w:rsidRDefault="17BEC276" w:rsidP="00953EFA">
      <w:pPr>
        <w:spacing w:after="120" w:line="360" w:lineRule="auto"/>
        <w:jc w:val="both"/>
        <w:rPr>
          <w:rFonts w:cs="Times New Roman"/>
          <w:sz w:val="24"/>
          <w:szCs w:val="24"/>
          <w:lang w:val="fr-FR"/>
        </w:rPr>
      </w:pPr>
      <w:r w:rsidRPr="4B34A26E">
        <w:rPr>
          <w:rFonts w:eastAsiaTheme="minorEastAsia"/>
          <w:sz w:val="24"/>
          <w:szCs w:val="24"/>
          <w:lang w:val="en-GB"/>
        </w:rPr>
        <w:t>Maximum</w:t>
      </w:r>
      <w:r w:rsidRPr="685B2104">
        <w:rPr>
          <w:rFonts w:eastAsiaTheme="minorEastAsia"/>
          <w:sz w:val="24"/>
          <w:szCs w:val="24"/>
          <w:lang w:val="en-GB"/>
        </w:rPr>
        <w:t xml:space="preserve"> </w:t>
      </w:r>
      <w:r w:rsidRPr="771EF73D">
        <w:rPr>
          <w:rFonts w:eastAsiaTheme="minorEastAsia"/>
          <w:sz w:val="24"/>
          <w:szCs w:val="24"/>
          <w:lang w:val="en-GB"/>
        </w:rPr>
        <w:t>300</w:t>
      </w:r>
      <w:r w:rsidRPr="685B2104">
        <w:rPr>
          <w:rFonts w:eastAsiaTheme="minorEastAsia"/>
          <w:sz w:val="24"/>
          <w:szCs w:val="24"/>
          <w:lang w:val="en-GB"/>
        </w:rPr>
        <w:t xml:space="preserve"> words</w:t>
      </w:r>
      <w:r w:rsidRPr="15F6DD57">
        <w:rPr>
          <w:rFonts w:eastAsiaTheme="minorEastAsia"/>
          <w:sz w:val="24"/>
          <w:szCs w:val="24"/>
          <w:lang w:val="en-GB"/>
        </w:rPr>
        <w:t>.</w:t>
      </w:r>
      <w:r w:rsidRPr="685B2104">
        <w:rPr>
          <w:rFonts w:eastAsiaTheme="minorEastAsia"/>
          <w:sz w:val="24"/>
          <w:szCs w:val="24"/>
          <w:lang w:val="en-GB"/>
        </w:rPr>
        <w:t xml:space="preserve"> </w:t>
      </w:r>
      <w:r w:rsidR="00BB5CE4" w:rsidRPr="685B2104">
        <w:rPr>
          <w:rFonts w:eastAsiaTheme="minorEastAsia"/>
          <w:sz w:val="24"/>
          <w:szCs w:val="24"/>
          <w:lang w:val="en-GB"/>
        </w:rPr>
        <w:t>Lorem ipsu</w:t>
      </w:r>
      <w:r w:rsidR="00BB5CE4" w:rsidRPr="31299C59">
        <w:rPr>
          <w:rFonts w:eastAsiaTheme="minorEastAsia"/>
          <w:sz w:val="24"/>
          <w:szCs w:val="24"/>
          <w:lang w:val="en-GB"/>
        </w:rPr>
        <w:t xml:space="preserve">m </w:t>
      </w:r>
      <w:proofErr w:type="spellStart"/>
      <w:r w:rsidR="00BB5CE4" w:rsidRPr="003F7AA2">
        <w:rPr>
          <w:rFonts w:cs="Times New Roman"/>
          <w:sz w:val="24"/>
          <w:szCs w:val="24"/>
          <w:lang w:val="en-GB"/>
        </w:rPr>
        <w:t>dolor</w:t>
      </w:r>
      <w:proofErr w:type="spellEnd"/>
      <w:r w:rsidR="00BB5CE4" w:rsidRPr="003F7AA2">
        <w:rPr>
          <w:rFonts w:cs="Times New Roman"/>
          <w:sz w:val="24"/>
          <w:szCs w:val="24"/>
          <w:lang w:val="en-GB"/>
        </w:rPr>
        <w:t xml:space="preserve"> sit </w:t>
      </w:r>
      <w:proofErr w:type="spellStart"/>
      <w:r w:rsidR="00BB5CE4" w:rsidRPr="003F7AA2">
        <w:rPr>
          <w:rFonts w:cs="Times New Roman"/>
          <w:sz w:val="24"/>
          <w:szCs w:val="24"/>
          <w:lang w:val="en-GB"/>
        </w:rPr>
        <w:t>amet</w:t>
      </w:r>
      <w:proofErr w:type="spellEnd"/>
      <w:r w:rsidR="00BB5CE4" w:rsidRPr="003F7AA2">
        <w:rPr>
          <w:rFonts w:cs="Times New Roman"/>
          <w:sz w:val="24"/>
          <w:szCs w:val="24"/>
          <w:lang w:val="en-GB"/>
        </w:rPr>
        <w:t xml:space="preserve">, </w:t>
      </w:r>
      <w:proofErr w:type="spellStart"/>
      <w:r w:rsidR="00BB5CE4" w:rsidRPr="003F7AA2">
        <w:rPr>
          <w:rFonts w:cs="Times New Roman"/>
          <w:sz w:val="24"/>
          <w:szCs w:val="24"/>
          <w:lang w:val="en-GB"/>
        </w:rPr>
        <w:t>consectetur</w:t>
      </w:r>
      <w:proofErr w:type="spellEnd"/>
      <w:r w:rsidR="00BB5CE4" w:rsidRPr="003F7AA2">
        <w:rPr>
          <w:rFonts w:cs="Times New Roman"/>
          <w:sz w:val="24"/>
          <w:szCs w:val="24"/>
          <w:lang w:val="en-GB"/>
        </w:rPr>
        <w:t xml:space="preserve"> </w:t>
      </w:r>
      <w:proofErr w:type="spellStart"/>
      <w:r w:rsidR="00BB5CE4" w:rsidRPr="003F7AA2">
        <w:rPr>
          <w:rFonts w:cs="Times New Roman"/>
          <w:sz w:val="24"/>
          <w:szCs w:val="24"/>
          <w:lang w:val="en-GB"/>
        </w:rPr>
        <w:t>adipiscing</w:t>
      </w:r>
      <w:proofErr w:type="spellEnd"/>
      <w:r w:rsidR="00BB5CE4" w:rsidRPr="003F7AA2">
        <w:rPr>
          <w:rFonts w:cs="Times New Roman"/>
          <w:sz w:val="24"/>
          <w:szCs w:val="24"/>
          <w:lang w:val="en-GB"/>
        </w:rPr>
        <w:t xml:space="preserve"> </w:t>
      </w:r>
      <w:proofErr w:type="spellStart"/>
      <w:r w:rsidR="00BB5CE4" w:rsidRPr="003F7AA2">
        <w:rPr>
          <w:rFonts w:cs="Times New Roman"/>
          <w:sz w:val="24"/>
          <w:szCs w:val="24"/>
          <w:lang w:val="en-GB"/>
        </w:rPr>
        <w:t>elit</w:t>
      </w:r>
      <w:proofErr w:type="spellEnd"/>
      <w:r w:rsidR="00BB5CE4" w:rsidRPr="003F7AA2">
        <w:rPr>
          <w:rFonts w:cs="Times New Roman"/>
          <w:sz w:val="24"/>
          <w:szCs w:val="24"/>
          <w:lang w:val="en-GB"/>
        </w:rPr>
        <w:t xml:space="preserve">. Nam </w:t>
      </w:r>
      <w:proofErr w:type="spellStart"/>
      <w:r w:rsidR="00BB5CE4" w:rsidRPr="003F7AA2">
        <w:rPr>
          <w:rFonts w:cs="Times New Roman"/>
          <w:sz w:val="24"/>
          <w:szCs w:val="24"/>
          <w:lang w:val="en-GB"/>
        </w:rPr>
        <w:t>metus</w:t>
      </w:r>
      <w:proofErr w:type="spellEnd"/>
      <w:r w:rsidR="00BB5CE4" w:rsidRPr="003F7AA2">
        <w:rPr>
          <w:rFonts w:cs="Times New Roman"/>
          <w:sz w:val="24"/>
          <w:szCs w:val="24"/>
          <w:lang w:val="en-GB"/>
        </w:rPr>
        <w:t xml:space="preserve"> </w:t>
      </w:r>
      <w:proofErr w:type="spellStart"/>
      <w:r w:rsidR="00BB5CE4" w:rsidRPr="003F7AA2">
        <w:rPr>
          <w:rFonts w:cs="Times New Roman"/>
          <w:sz w:val="24"/>
          <w:szCs w:val="24"/>
          <w:lang w:val="en-GB"/>
        </w:rPr>
        <w:t>felis</w:t>
      </w:r>
      <w:proofErr w:type="spellEnd"/>
      <w:r w:rsidR="00BB5CE4" w:rsidRPr="003F7AA2">
        <w:rPr>
          <w:rFonts w:cs="Times New Roman"/>
          <w:sz w:val="24"/>
          <w:szCs w:val="24"/>
          <w:lang w:val="en-GB"/>
        </w:rPr>
        <w:t xml:space="preserve">, </w:t>
      </w:r>
      <w:proofErr w:type="spellStart"/>
      <w:r w:rsidR="00BB5CE4" w:rsidRPr="003F7AA2">
        <w:rPr>
          <w:rFonts w:cs="Times New Roman"/>
          <w:sz w:val="24"/>
          <w:szCs w:val="24"/>
          <w:lang w:val="en-GB"/>
        </w:rPr>
        <w:t>ultrices</w:t>
      </w:r>
      <w:proofErr w:type="spellEnd"/>
      <w:r w:rsidR="00BB5CE4" w:rsidRPr="003F7AA2">
        <w:rPr>
          <w:rFonts w:cs="Times New Roman"/>
          <w:sz w:val="24"/>
          <w:szCs w:val="24"/>
          <w:lang w:val="en-GB"/>
        </w:rPr>
        <w:t xml:space="preserve"> at </w:t>
      </w:r>
      <w:proofErr w:type="spellStart"/>
      <w:r w:rsidR="00BB5CE4" w:rsidRPr="003F7AA2">
        <w:rPr>
          <w:rFonts w:cs="Times New Roman"/>
          <w:sz w:val="24"/>
          <w:szCs w:val="24"/>
          <w:lang w:val="en-GB"/>
        </w:rPr>
        <w:t>nisl</w:t>
      </w:r>
      <w:proofErr w:type="spellEnd"/>
      <w:r w:rsidR="00BB5CE4" w:rsidRPr="003F7AA2">
        <w:rPr>
          <w:rFonts w:cs="Times New Roman"/>
          <w:sz w:val="24"/>
          <w:szCs w:val="24"/>
          <w:lang w:val="en-GB"/>
        </w:rPr>
        <w:t xml:space="preserve"> </w:t>
      </w:r>
      <w:proofErr w:type="spellStart"/>
      <w:r w:rsidR="00BB5CE4" w:rsidRPr="003F7AA2">
        <w:rPr>
          <w:rFonts w:cs="Times New Roman"/>
          <w:sz w:val="24"/>
          <w:szCs w:val="24"/>
          <w:lang w:val="en-GB"/>
        </w:rPr>
        <w:t>consequat</w:t>
      </w:r>
      <w:proofErr w:type="spellEnd"/>
      <w:r w:rsidR="00BB5CE4" w:rsidRPr="003F7AA2">
        <w:rPr>
          <w:rFonts w:cs="Times New Roman"/>
          <w:sz w:val="24"/>
          <w:szCs w:val="24"/>
          <w:lang w:val="en-GB"/>
        </w:rPr>
        <w:t xml:space="preserve">, </w:t>
      </w:r>
      <w:proofErr w:type="spellStart"/>
      <w:r w:rsidR="00BB5CE4" w:rsidRPr="003F7AA2">
        <w:rPr>
          <w:rFonts w:cs="Times New Roman"/>
          <w:sz w:val="24"/>
          <w:szCs w:val="24"/>
          <w:lang w:val="en-GB"/>
        </w:rPr>
        <w:t>faucibus</w:t>
      </w:r>
      <w:proofErr w:type="spellEnd"/>
      <w:r w:rsidR="00BB5CE4" w:rsidRPr="003F7AA2">
        <w:rPr>
          <w:rFonts w:cs="Times New Roman"/>
          <w:sz w:val="24"/>
          <w:szCs w:val="24"/>
          <w:lang w:val="en-GB"/>
        </w:rPr>
        <w:t xml:space="preserve"> </w:t>
      </w:r>
      <w:proofErr w:type="spellStart"/>
      <w:r w:rsidR="00BB5CE4" w:rsidRPr="003F7AA2">
        <w:rPr>
          <w:rFonts w:cs="Times New Roman"/>
          <w:sz w:val="24"/>
          <w:szCs w:val="24"/>
          <w:lang w:val="en-GB"/>
        </w:rPr>
        <w:t>ornare</w:t>
      </w:r>
      <w:proofErr w:type="spellEnd"/>
      <w:r w:rsidR="00BB5CE4" w:rsidRPr="003F7AA2">
        <w:rPr>
          <w:rFonts w:cs="Times New Roman"/>
          <w:sz w:val="24"/>
          <w:szCs w:val="24"/>
          <w:lang w:val="en-GB"/>
        </w:rPr>
        <w:t xml:space="preserve"> </w:t>
      </w:r>
      <w:proofErr w:type="spellStart"/>
      <w:r w:rsidR="00BB5CE4" w:rsidRPr="003F7AA2">
        <w:rPr>
          <w:rFonts w:cs="Times New Roman"/>
          <w:sz w:val="24"/>
          <w:szCs w:val="24"/>
          <w:lang w:val="en-GB"/>
        </w:rPr>
        <w:t>orci</w:t>
      </w:r>
      <w:proofErr w:type="spellEnd"/>
      <w:r w:rsidR="00BB5CE4" w:rsidRPr="003F7AA2">
        <w:rPr>
          <w:rFonts w:cs="Times New Roman"/>
          <w:sz w:val="24"/>
          <w:szCs w:val="24"/>
          <w:lang w:val="en-GB"/>
        </w:rPr>
        <w:t xml:space="preserve">. </w:t>
      </w:r>
      <w:proofErr w:type="spellStart"/>
      <w:r w:rsidR="00BB5CE4" w:rsidRPr="003F7AA2">
        <w:rPr>
          <w:rFonts w:cs="Times New Roman"/>
          <w:sz w:val="24"/>
          <w:szCs w:val="24"/>
          <w:lang w:val="en-GB"/>
        </w:rPr>
        <w:t>Aenean</w:t>
      </w:r>
      <w:proofErr w:type="spellEnd"/>
      <w:r w:rsidR="00BB5CE4" w:rsidRPr="003F7AA2">
        <w:rPr>
          <w:rFonts w:cs="Times New Roman"/>
          <w:sz w:val="24"/>
          <w:szCs w:val="24"/>
          <w:lang w:val="en-GB"/>
        </w:rPr>
        <w:t xml:space="preserve"> id </w:t>
      </w:r>
      <w:proofErr w:type="spellStart"/>
      <w:r w:rsidR="00BB5CE4" w:rsidRPr="003F7AA2">
        <w:rPr>
          <w:rFonts w:cs="Times New Roman"/>
          <w:sz w:val="24"/>
          <w:szCs w:val="24"/>
          <w:lang w:val="en-GB"/>
        </w:rPr>
        <w:t>mauris</w:t>
      </w:r>
      <w:proofErr w:type="spellEnd"/>
      <w:r w:rsidR="00BB5CE4" w:rsidRPr="003F7AA2">
        <w:rPr>
          <w:rFonts w:cs="Times New Roman"/>
          <w:sz w:val="24"/>
          <w:szCs w:val="24"/>
          <w:lang w:val="en-GB"/>
        </w:rPr>
        <w:t xml:space="preserve"> sit </w:t>
      </w:r>
      <w:proofErr w:type="spellStart"/>
      <w:r w:rsidR="00BB5CE4" w:rsidRPr="003F7AA2">
        <w:rPr>
          <w:rFonts w:cs="Times New Roman"/>
          <w:sz w:val="24"/>
          <w:szCs w:val="24"/>
          <w:lang w:val="en-GB"/>
        </w:rPr>
        <w:t>amet</w:t>
      </w:r>
      <w:proofErr w:type="spellEnd"/>
      <w:r w:rsidR="00BB5CE4" w:rsidRPr="003F7AA2">
        <w:rPr>
          <w:rFonts w:cs="Times New Roman"/>
          <w:sz w:val="24"/>
          <w:szCs w:val="24"/>
          <w:lang w:val="en-GB"/>
        </w:rPr>
        <w:t xml:space="preserve"> magna </w:t>
      </w:r>
      <w:proofErr w:type="spellStart"/>
      <w:r w:rsidR="00BB5CE4" w:rsidRPr="003F7AA2">
        <w:rPr>
          <w:rFonts w:cs="Times New Roman"/>
          <w:sz w:val="24"/>
          <w:szCs w:val="24"/>
          <w:lang w:val="en-GB"/>
        </w:rPr>
        <w:t>sollicitudin</w:t>
      </w:r>
      <w:proofErr w:type="spellEnd"/>
      <w:r w:rsidR="00BB5CE4" w:rsidRPr="003F7AA2">
        <w:rPr>
          <w:rFonts w:cs="Times New Roman"/>
          <w:sz w:val="24"/>
          <w:szCs w:val="24"/>
          <w:lang w:val="en-GB"/>
        </w:rPr>
        <w:t xml:space="preserve"> </w:t>
      </w:r>
      <w:proofErr w:type="spellStart"/>
      <w:r w:rsidR="00BB5CE4" w:rsidRPr="003F7AA2">
        <w:rPr>
          <w:rFonts w:cs="Times New Roman"/>
          <w:sz w:val="24"/>
          <w:szCs w:val="24"/>
          <w:lang w:val="en-GB"/>
        </w:rPr>
        <w:t>faucibus</w:t>
      </w:r>
      <w:proofErr w:type="spellEnd"/>
      <w:r w:rsidR="00BB5CE4" w:rsidRPr="003F7AA2">
        <w:rPr>
          <w:rFonts w:cs="Times New Roman"/>
          <w:sz w:val="24"/>
          <w:szCs w:val="24"/>
          <w:lang w:val="en-GB"/>
        </w:rPr>
        <w:t xml:space="preserve">. </w:t>
      </w:r>
      <w:r w:rsidR="00BB5CE4" w:rsidRPr="00154F5E">
        <w:rPr>
          <w:rFonts w:cs="Times New Roman"/>
          <w:sz w:val="24"/>
          <w:szCs w:val="24"/>
          <w:lang w:val="pt-BR"/>
        </w:rPr>
        <w:t xml:space="preserve">Ut gravida, quam id euismod pellentesque, ipsum metus consequat dui, vel porttitor erat enim nec arcu. </w:t>
      </w:r>
      <w:r w:rsidR="00BB5CE4" w:rsidRPr="003F7AA2">
        <w:rPr>
          <w:rFonts w:cs="Times New Roman"/>
          <w:sz w:val="24"/>
          <w:szCs w:val="24"/>
          <w:lang w:val="fr-FR"/>
        </w:rPr>
        <w:t>Nulla facilisi. Donec sollicitudin lorem id nisi rutrum varius. Vivamus accumsan et turpis lacinia tempor. Vivamus a tincidunt dolor. Integer a blandit risus. Praesent et purus metus. Mauris bibendum est elit, efficitur laoreet mauris varius ac. Integer eget auctor lorem, eget eleifend leo. Sed ut ex eu dolor accumsan sodales. Ut venenatis aliquam sem, id vulputate turpis egestas vitae. Curabitur in eros purus. Cras tristique consectetur massa sed placerat. Curabitur iaculis augue cursus, fermentum felis id, euismod ex.</w:t>
      </w:r>
    </w:p>
    <w:p w14:paraId="289441E1" w14:textId="77777777" w:rsidR="00BB5CE4" w:rsidRPr="003F7AA2" w:rsidRDefault="00BB5CE4" w:rsidP="00953EFA">
      <w:pPr>
        <w:spacing w:after="120" w:line="360" w:lineRule="auto"/>
        <w:jc w:val="both"/>
        <w:rPr>
          <w:rFonts w:cs="Times New Roman"/>
          <w:sz w:val="24"/>
          <w:szCs w:val="24"/>
          <w:lang w:val="en-GB"/>
        </w:rPr>
      </w:pPr>
      <w:r w:rsidRPr="003F7AA2">
        <w:rPr>
          <w:rFonts w:cs="Times New Roman"/>
          <w:sz w:val="24"/>
          <w:szCs w:val="24"/>
          <w:lang w:val="fr-FR"/>
        </w:rPr>
        <w:t xml:space="preserve">In maximus viverra tortor, in lobortis neque luctus ut. Suspendisse euismod augue et auctor ornare. Nullam vulputate tincidunt sapien, eget fermentum nisl pellentesque et. </w:t>
      </w:r>
      <w:proofErr w:type="spellStart"/>
      <w:r w:rsidRPr="003F7AA2">
        <w:rPr>
          <w:rFonts w:cs="Times New Roman"/>
          <w:sz w:val="24"/>
          <w:szCs w:val="24"/>
          <w:lang w:val="en-GB"/>
        </w:rPr>
        <w:t>Sed</w:t>
      </w:r>
      <w:proofErr w:type="spellEnd"/>
      <w:r w:rsidRPr="003F7AA2">
        <w:rPr>
          <w:rFonts w:cs="Times New Roman"/>
          <w:sz w:val="24"/>
          <w:szCs w:val="24"/>
          <w:lang w:val="en-GB"/>
        </w:rPr>
        <w:t xml:space="preserve"> sit </w:t>
      </w:r>
      <w:proofErr w:type="spellStart"/>
      <w:r w:rsidRPr="003F7AA2">
        <w:rPr>
          <w:rFonts w:cs="Times New Roman"/>
          <w:sz w:val="24"/>
          <w:szCs w:val="24"/>
          <w:lang w:val="en-GB"/>
        </w:rPr>
        <w:t>amet</w:t>
      </w:r>
      <w:proofErr w:type="spellEnd"/>
      <w:r w:rsidRPr="003F7AA2">
        <w:rPr>
          <w:rFonts w:cs="Times New Roman"/>
          <w:sz w:val="24"/>
          <w:szCs w:val="24"/>
          <w:lang w:val="en-GB"/>
        </w:rPr>
        <w:t xml:space="preserve"> </w:t>
      </w:r>
      <w:proofErr w:type="spellStart"/>
      <w:r w:rsidRPr="003F7AA2">
        <w:rPr>
          <w:rFonts w:cs="Times New Roman"/>
          <w:sz w:val="24"/>
          <w:szCs w:val="24"/>
          <w:lang w:val="en-GB"/>
        </w:rPr>
        <w:t>laoreet</w:t>
      </w:r>
      <w:proofErr w:type="spellEnd"/>
      <w:r w:rsidRPr="003F7AA2">
        <w:rPr>
          <w:rFonts w:cs="Times New Roman"/>
          <w:sz w:val="24"/>
          <w:szCs w:val="24"/>
          <w:lang w:val="en-GB"/>
        </w:rPr>
        <w:t xml:space="preserve"> </w:t>
      </w:r>
      <w:proofErr w:type="spellStart"/>
      <w:r w:rsidRPr="003F7AA2">
        <w:rPr>
          <w:rFonts w:cs="Times New Roman"/>
          <w:sz w:val="24"/>
          <w:szCs w:val="24"/>
          <w:lang w:val="en-GB"/>
        </w:rPr>
        <w:t>felis</w:t>
      </w:r>
      <w:proofErr w:type="spellEnd"/>
      <w:r w:rsidRPr="003F7AA2">
        <w:rPr>
          <w:rFonts w:cs="Times New Roman"/>
          <w:sz w:val="24"/>
          <w:szCs w:val="24"/>
          <w:lang w:val="en-GB"/>
        </w:rPr>
        <w:t xml:space="preserve">. In at </w:t>
      </w:r>
      <w:proofErr w:type="spellStart"/>
      <w:r w:rsidRPr="003F7AA2">
        <w:rPr>
          <w:rFonts w:cs="Times New Roman"/>
          <w:sz w:val="24"/>
          <w:szCs w:val="24"/>
          <w:lang w:val="en-GB"/>
        </w:rPr>
        <w:t>lectus</w:t>
      </w:r>
      <w:proofErr w:type="spellEnd"/>
      <w:r w:rsidRPr="003F7AA2">
        <w:rPr>
          <w:rFonts w:cs="Times New Roman"/>
          <w:sz w:val="24"/>
          <w:szCs w:val="24"/>
          <w:lang w:val="en-GB"/>
        </w:rPr>
        <w:t xml:space="preserve"> sit </w:t>
      </w:r>
      <w:proofErr w:type="spellStart"/>
      <w:r w:rsidRPr="003F7AA2">
        <w:rPr>
          <w:rFonts w:cs="Times New Roman"/>
          <w:sz w:val="24"/>
          <w:szCs w:val="24"/>
          <w:lang w:val="en-GB"/>
        </w:rPr>
        <w:t>amet</w:t>
      </w:r>
      <w:proofErr w:type="spellEnd"/>
      <w:r w:rsidRPr="003F7AA2">
        <w:rPr>
          <w:rFonts w:cs="Times New Roman"/>
          <w:sz w:val="24"/>
          <w:szCs w:val="24"/>
          <w:lang w:val="en-GB"/>
        </w:rPr>
        <w:t xml:space="preserve"> magna </w:t>
      </w:r>
      <w:proofErr w:type="spellStart"/>
      <w:r w:rsidRPr="003F7AA2">
        <w:rPr>
          <w:rFonts w:cs="Times New Roman"/>
          <w:sz w:val="24"/>
          <w:szCs w:val="24"/>
          <w:lang w:val="en-GB"/>
        </w:rPr>
        <w:t>rhoncus</w:t>
      </w:r>
      <w:proofErr w:type="spellEnd"/>
      <w:r w:rsidRPr="003F7AA2">
        <w:rPr>
          <w:rFonts w:cs="Times New Roman"/>
          <w:sz w:val="24"/>
          <w:szCs w:val="24"/>
          <w:lang w:val="en-GB"/>
        </w:rPr>
        <w:t xml:space="preserve"> </w:t>
      </w:r>
      <w:proofErr w:type="spellStart"/>
      <w:r w:rsidRPr="003F7AA2">
        <w:rPr>
          <w:rFonts w:cs="Times New Roman"/>
          <w:sz w:val="24"/>
          <w:szCs w:val="24"/>
          <w:lang w:val="en-GB"/>
        </w:rPr>
        <w:t>feugiat</w:t>
      </w:r>
      <w:proofErr w:type="spellEnd"/>
      <w:r w:rsidRPr="003F7AA2">
        <w:rPr>
          <w:rFonts w:cs="Times New Roman"/>
          <w:sz w:val="24"/>
          <w:szCs w:val="24"/>
          <w:lang w:val="en-GB"/>
        </w:rPr>
        <w:t xml:space="preserve">. </w:t>
      </w:r>
      <w:proofErr w:type="spellStart"/>
      <w:r w:rsidRPr="003F7AA2">
        <w:rPr>
          <w:rFonts w:cs="Times New Roman"/>
          <w:sz w:val="24"/>
          <w:szCs w:val="24"/>
          <w:lang w:val="en-GB"/>
        </w:rPr>
        <w:t>Sed</w:t>
      </w:r>
      <w:proofErr w:type="spellEnd"/>
      <w:r w:rsidRPr="003F7AA2">
        <w:rPr>
          <w:rFonts w:cs="Times New Roman"/>
          <w:sz w:val="24"/>
          <w:szCs w:val="24"/>
          <w:lang w:val="en-GB"/>
        </w:rPr>
        <w:t xml:space="preserve"> </w:t>
      </w:r>
      <w:proofErr w:type="spellStart"/>
      <w:r w:rsidRPr="003F7AA2">
        <w:rPr>
          <w:rFonts w:cs="Times New Roman"/>
          <w:sz w:val="24"/>
          <w:szCs w:val="24"/>
          <w:lang w:val="en-GB"/>
        </w:rPr>
        <w:t>pellentesque</w:t>
      </w:r>
      <w:proofErr w:type="spellEnd"/>
      <w:r w:rsidRPr="003F7AA2">
        <w:rPr>
          <w:rFonts w:cs="Times New Roman"/>
          <w:sz w:val="24"/>
          <w:szCs w:val="24"/>
          <w:lang w:val="en-GB"/>
        </w:rPr>
        <w:t xml:space="preserve"> mi </w:t>
      </w:r>
      <w:proofErr w:type="spellStart"/>
      <w:r w:rsidRPr="003F7AA2">
        <w:rPr>
          <w:rFonts w:cs="Times New Roman"/>
          <w:sz w:val="24"/>
          <w:szCs w:val="24"/>
          <w:lang w:val="en-GB"/>
        </w:rPr>
        <w:t>arcu</w:t>
      </w:r>
      <w:proofErr w:type="spellEnd"/>
      <w:r w:rsidRPr="003F7AA2">
        <w:rPr>
          <w:rFonts w:cs="Times New Roman"/>
          <w:sz w:val="24"/>
          <w:szCs w:val="24"/>
          <w:lang w:val="en-GB"/>
        </w:rPr>
        <w:t xml:space="preserve">, </w:t>
      </w:r>
      <w:proofErr w:type="spellStart"/>
      <w:r w:rsidRPr="003F7AA2">
        <w:rPr>
          <w:rFonts w:cs="Times New Roman"/>
          <w:sz w:val="24"/>
          <w:szCs w:val="24"/>
          <w:lang w:val="en-GB"/>
        </w:rPr>
        <w:t>ut</w:t>
      </w:r>
      <w:proofErr w:type="spellEnd"/>
      <w:r w:rsidRPr="003F7AA2">
        <w:rPr>
          <w:rFonts w:cs="Times New Roman"/>
          <w:sz w:val="24"/>
          <w:szCs w:val="24"/>
          <w:lang w:val="en-GB"/>
        </w:rPr>
        <w:t xml:space="preserve"> </w:t>
      </w:r>
      <w:proofErr w:type="spellStart"/>
      <w:r w:rsidRPr="003F7AA2">
        <w:rPr>
          <w:rFonts w:cs="Times New Roman"/>
          <w:sz w:val="24"/>
          <w:szCs w:val="24"/>
          <w:lang w:val="en-GB"/>
        </w:rPr>
        <w:t>mollis</w:t>
      </w:r>
      <w:proofErr w:type="spellEnd"/>
      <w:r w:rsidRPr="003F7AA2">
        <w:rPr>
          <w:rFonts w:cs="Times New Roman"/>
          <w:sz w:val="24"/>
          <w:szCs w:val="24"/>
          <w:lang w:val="en-GB"/>
        </w:rPr>
        <w:t xml:space="preserve"> </w:t>
      </w:r>
      <w:proofErr w:type="spellStart"/>
      <w:r w:rsidRPr="003F7AA2">
        <w:rPr>
          <w:rFonts w:cs="Times New Roman"/>
          <w:sz w:val="24"/>
          <w:szCs w:val="24"/>
          <w:lang w:val="en-GB"/>
        </w:rPr>
        <w:t>lectus</w:t>
      </w:r>
      <w:proofErr w:type="spellEnd"/>
      <w:r w:rsidRPr="003F7AA2">
        <w:rPr>
          <w:rFonts w:cs="Times New Roman"/>
          <w:sz w:val="24"/>
          <w:szCs w:val="24"/>
          <w:lang w:val="en-GB"/>
        </w:rPr>
        <w:t xml:space="preserve"> </w:t>
      </w:r>
      <w:proofErr w:type="spellStart"/>
      <w:r w:rsidRPr="003F7AA2">
        <w:rPr>
          <w:rFonts w:cs="Times New Roman"/>
          <w:sz w:val="24"/>
          <w:szCs w:val="24"/>
          <w:lang w:val="en-GB"/>
        </w:rPr>
        <w:t>fringilla</w:t>
      </w:r>
      <w:proofErr w:type="spellEnd"/>
      <w:r w:rsidRPr="003F7AA2">
        <w:rPr>
          <w:rFonts w:cs="Times New Roman"/>
          <w:sz w:val="24"/>
          <w:szCs w:val="24"/>
          <w:lang w:val="en-GB"/>
        </w:rPr>
        <w:t xml:space="preserve"> </w:t>
      </w:r>
      <w:proofErr w:type="spellStart"/>
      <w:r w:rsidRPr="003F7AA2">
        <w:rPr>
          <w:rFonts w:cs="Times New Roman"/>
          <w:sz w:val="24"/>
          <w:szCs w:val="24"/>
          <w:lang w:val="en-GB"/>
        </w:rPr>
        <w:t>nec</w:t>
      </w:r>
      <w:proofErr w:type="spellEnd"/>
      <w:r w:rsidRPr="003F7AA2">
        <w:rPr>
          <w:rFonts w:cs="Times New Roman"/>
          <w:sz w:val="24"/>
          <w:szCs w:val="24"/>
          <w:lang w:val="en-GB"/>
        </w:rPr>
        <w:t xml:space="preserve">. Class </w:t>
      </w:r>
      <w:proofErr w:type="spellStart"/>
      <w:r w:rsidRPr="003F7AA2">
        <w:rPr>
          <w:rFonts w:cs="Times New Roman"/>
          <w:sz w:val="24"/>
          <w:szCs w:val="24"/>
          <w:lang w:val="en-GB"/>
        </w:rPr>
        <w:t>aptent</w:t>
      </w:r>
      <w:proofErr w:type="spellEnd"/>
      <w:r w:rsidRPr="003F7AA2">
        <w:rPr>
          <w:rFonts w:cs="Times New Roman"/>
          <w:sz w:val="24"/>
          <w:szCs w:val="24"/>
          <w:lang w:val="en-GB"/>
        </w:rPr>
        <w:t xml:space="preserve"> </w:t>
      </w:r>
      <w:proofErr w:type="spellStart"/>
      <w:r w:rsidRPr="003F7AA2">
        <w:rPr>
          <w:rFonts w:cs="Times New Roman"/>
          <w:sz w:val="24"/>
          <w:szCs w:val="24"/>
          <w:lang w:val="en-GB"/>
        </w:rPr>
        <w:t>taciti</w:t>
      </w:r>
      <w:proofErr w:type="spellEnd"/>
      <w:r w:rsidRPr="003F7AA2">
        <w:rPr>
          <w:rFonts w:cs="Times New Roman"/>
          <w:sz w:val="24"/>
          <w:szCs w:val="24"/>
          <w:lang w:val="en-GB"/>
        </w:rPr>
        <w:t xml:space="preserve"> </w:t>
      </w:r>
      <w:proofErr w:type="spellStart"/>
      <w:r w:rsidRPr="003F7AA2">
        <w:rPr>
          <w:rFonts w:cs="Times New Roman"/>
          <w:sz w:val="24"/>
          <w:szCs w:val="24"/>
          <w:lang w:val="en-GB"/>
        </w:rPr>
        <w:t>sociosqu</w:t>
      </w:r>
      <w:proofErr w:type="spellEnd"/>
      <w:r w:rsidRPr="003F7AA2">
        <w:rPr>
          <w:rFonts w:cs="Times New Roman"/>
          <w:sz w:val="24"/>
          <w:szCs w:val="24"/>
          <w:lang w:val="en-GB"/>
        </w:rPr>
        <w:t xml:space="preserve"> ad </w:t>
      </w:r>
      <w:proofErr w:type="spellStart"/>
      <w:r w:rsidRPr="003F7AA2">
        <w:rPr>
          <w:rFonts w:cs="Times New Roman"/>
          <w:sz w:val="24"/>
          <w:szCs w:val="24"/>
          <w:lang w:val="en-GB"/>
        </w:rPr>
        <w:t>litora</w:t>
      </w:r>
      <w:proofErr w:type="spellEnd"/>
      <w:r w:rsidRPr="003F7AA2">
        <w:rPr>
          <w:rFonts w:cs="Times New Roman"/>
          <w:sz w:val="24"/>
          <w:szCs w:val="24"/>
          <w:lang w:val="en-GB"/>
        </w:rPr>
        <w:t xml:space="preserve"> </w:t>
      </w:r>
      <w:proofErr w:type="spellStart"/>
      <w:r w:rsidRPr="003F7AA2">
        <w:rPr>
          <w:rFonts w:cs="Times New Roman"/>
          <w:sz w:val="24"/>
          <w:szCs w:val="24"/>
          <w:lang w:val="en-GB"/>
        </w:rPr>
        <w:t>torquent</w:t>
      </w:r>
      <w:proofErr w:type="spellEnd"/>
      <w:r w:rsidRPr="003F7AA2">
        <w:rPr>
          <w:rFonts w:cs="Times New Roman"/>
          <w:sz w:val="24"/>
          <w:szCs w:val="24"/>
          <w:lang w:val="en-GB"/>
        </w:rPr>
        <w:t xml:space="preserve"> per </w:t>
      </w:r>
      <w:proofErr w:type="spellStart"/>
      <w:r w:rsidRPr="003F7AA2">
        <w:rPr>
          <w:rFonts w:cs="Times New Roman"/>
          <w:sz w:val="24"/>
          <w:szCs w:val="24"/>
          <w:lang w:val="en-GB"/>
        </w:rPr>
        <w:t>conubia</w:t>
      </w:r>
      <w:proofErr w:type="spellEnd"/>
      <w:r w:rsidRPr="003F7AA2">
        <w:rPr>
          <w:rFonts w:cs="Times New Roman"/>
          <w:sz w:val="24"/>
          <w:szCs w:val="24"/>
          <w:lang w:val="en-GB"/>
        </w:rPr>
        <w:t xml:space="preserve"> nostra, per </w:t>
      </w:r>
      <w:proofErr w:type="spellStart"/>
      <w:r w:rsidRPr="003F7AA2">
        <w:rPr>
          <w:rFonts w:cs="Times New Roman"/>
          <w:sz w:val="24"/>
          <w:szCs w:val="24"/>
          <w:lang w:val="en-GB"/>
        </w:rPr>
        <w:t>inceptos</w:t>
      </w:r>
      <w:proofErr w:type="spellEnd"/>
      <w:r w:rsidRPr="003F7AA2">
        <w:rPr>
          <w:rFonts w:cs="Times New Roman"/>
          <w:sz w:val="24"/>
          <w:szCs w:val="24"/>
          <w:lang w:val="en-GB"/>
        </w:rPr>
        <w:t xml:space="preserve"> </w:t>
      </w:r>
      <w:proofErr w:type="spellStart"/>
      <w:r w:rsidRPr="003F7AA2">
        <w:rPr>
          <w:rFonts w:cs="Times New Roman"/>
          <w:sz w:val="24"/>
          <w:szCs w:val="24"/>
          <w:lang w:val="en-GB"/>
        </w:rPr>
        <w:t>himenaeos</w:t>
      </w:r>
      <w:proofErr w:type="spellEnd"/>
      <w:r w:rsidRPr="003F7AA2">
        <w:rPr>
          <w:rFonts w:cs="Times New Roman"/>
          <w:sz w:val="24"/>
          <w:szCs w:val="24"/>
          <w:lang w:val="en-GB"/>
        </w:rPr>
        <w:t xml:space="preserve">. In </w:t>
      </w:r>
      <w:proofErr w:type="spellStart"/>
      <w:r w:rsidRPr="003F7AA2">
        <w:rPr>
          <w:rFonts w:cs="Times New Roman"/>
          <w:sz w:val="24"/>
          <w:szCs w:val="24"/>
          <w:lang w:val="en-GB"/>
        </w:rPr>
        <w:t>hac</w:t>
      </w:r>
      <w:proofErr w:type="spellEnd"/>
      <w:r w:rsidRPr="003F7AA2">
        <w:rPr>
          <w:rFonts w:cs="Times New Roman"/>
          <w:sz w:val="24"/>
          <w:szCs w:val="24"/>
          <w:lang w:val="en-GB"/>
        </w:rPr>
        <w:t xml:space="preserve"> </w:t>
      </w:r>
      <w:proofErr w:type="spellStart"/>
      <w:r w:rsidRPr="003F7AA2">
        <w:rPr>
          <w:rFonts w:cs="Times New Roman"/>
          <w:sz w:val="24"/>
          <w:szCs w:val="24"/>
          <w:lang w:val="en-GB"/>
        </w:rPr>
        <w:t>habitasse</w:t>
      </w:r>
      <w:proofErr w:type="spellEnd"/>
      <w:r w:rsidRPr="003F7AA2">
        <w:rPr>
          <w:rFonts w:cs="Times New Roman"/>
          <w:sz w:val="24"/>
          <w:szCs w:val="24"/>
          <w:lang w:val="en-GB"/>
        </w:rPr>
        <w:t xml:space="preserve"> </w:t>
      </w:r>
      <w:proofErr w:type="spellStart"/>
      <w:r w:rsidRPr="003F7AA2">
        <w:rPr>
          <w:rFonts w:cs="Times New Roman"/>
          <w:sz w:val="24"/>
          <w:szCs w:val="24"/>
          <w:lang w:val="en-GB"/>
        </w:rPr>
        <w:t>platea</w:t>
      </w:r>
      <w:proofErr w:type="spellEnd"/>
      <w:r w:rsidRPr="003F7AA2">
        <w:rPr>
          <w:rFonts w:cs="Times New Roman"/>
          <w:sz w:val="24"/>
          <w:szCs w:val="24"/>
          <w:lang w:val="en-GB"/>
        </w:rPr>
        <w:t xml:space="preserve"> </w:t>
      </w:r>
      <w:proofErr w:type="spellStart"/>
      <w:r w:rsidRPr="003F7AA2">
        <w:rPr>
          <w:rFonts w:cs="Times New Roman"/>
          <w:sz w:val="24"/>
          <w:szCs w:val="24"/>
          <w:lang w:val="en-GB"/>
        </w:rPr>
        <w:t>dictumst</w:t>
      </w:r>
      <w:proofErr w:type="spellEnd"/>
      <w:r w:rsidRPr="003F7AA2">
        <w:rPr>
          <w:rFonts w:cs="Times New Roman"/>
          <w:sz w:val="24"/>
          <w:szCs w:val="24"/>
          <w:lang w:val="en-GB"/>
        </w:rPr>
        <w:t xml:space="preserve">. </w:t>
      </w:r>
      <w:proofErr w:type="spellStart"/>
      <w:r w:rsidRPr="003F7AA2">
        <w:rPr>
          <w:rFonts w:cs="Times New Roman"/>
          <w:sz w:val="24"/>
          <w:szCs w:val="24"/>
          <w:lang w:val="en-GB"/>
        </w:rPr>
        <w:t>Etiam</w:t>
      </w:r>
      <w:proofErr w:type="spellEnd"/>
      <w:r w:rsidRPr="003F7AA2">
        <w:rPr>
          <w:rFonts w:cs="Times New Roman"/>
          <w:sz w:val="24"/>
          <w:szCs w:val="24"/>
          <w:lang w:val="en-GB"/>
        </w:rPr>
        <w:t xml:space="preserve"> </w:t>
      </w:r>
      <w:proofErr w:type="spellStart"/>
      <w:r w:rsidRPr="003F7AA2">
        <w:rPr>
          <w:rFonts w:cs="Times New Roman"/>
          <w:sz w:val="24"/>
          <w:szCs w:val="24"/>
          <w:lang w:val="en-GB"/>
        </w:rPr>
        <w:t>eget</w:t>
      </w:r>
      <w:proofErr w:type="spellEnd"/>
      <w:r w:rsidRPr="003F7AA2">
        <w:rPr>
          <w:rFonts w:cs="Times New Roman"/>
          <w:sz w:val="24"/>
          <w:szCs w:val="24"/>
          <w:lang w:val="en-GB"/>
        </w:rPr>
        <w:t xml:space="preserve"> </w:t>
      </w:r>
      <w:proofErr w:type="spellStart"/>
      <w:r w:rsidRPr="003F7AA2">
        <w:rPr>
          <w:rFonts w:cs="Times New Roman"/>
          <w:sz w:val="24"/>
          <w:szCs w:val="24"/>
          <w:lang w:val="en-GB"/>
        </w:rPr>
        <w:t>tortor</w:t>
      </w:r>
      <w:proofErr w:type="spellEnd"/>
      <w:r w:rsidRPr="003F7AA2">
        <w:rPr>
          <w:rFonts w:cs="Times New Roman"/>
          <w:sz w:val="24"/>
          <w:szCs w:val="24"/>
          <w:lang w:val="en-GB"/>
        </w:rPr>
        <w:t xml:space="preserve"> </w:t>
      </w:r>
      <w:proofErr w:type="spellStart"/>
      <w:r w:rsidRPr="003F7AA2">
        <w:rPr>
          <w:rFonts w:cs="Times New Roman"/>
          <w:sz w:val="24"/>
          <w:szCs w:val="24"/>
          <w:lang w:val="en-GB"/>
        </w:rPr>
        <w:t>dolor</w:t>
      </w:r>
      <w:proofErr w:type="spellEnd"/>
      <w:r w:rsidRPr="003F7AA2">
        <w:rPr>
          <w:rFonts w:cs="Times New Roman"/>
          <w:sz w:val="24"/>
          <w:szCs w:val="24"/>
          <w:lang w:val="en-GB"/>
        </w:rPr>
        <w:t xml:space="preserve">. </w:t>
      </w:r>
      <w:proofErr w:type="spellStart"/>
      <w:r w:rsidRPr="003F7AA2">
        <w:rPr>
          <w:rFonts w:cs="Times New Roman"/>
          <w:sz w:val="24"/>
          <w:szCs w:val="24"/>
          <w:lang w:val="en-GB"/>
        </w:rPr>
        <w:t>Aliquam</w:t>
      </w:r>
      <w:proofErr w:type="spellEnd"/>
      <w:r w:rsidRPr="003F7AA2">
        <w:rPr>
          <w:rFonts w:cs="Times New Roman"/>
          <w:sz w:val="24"/>
          <w:szCs w:val="24"/>
          <w:lang w:val="en-GB"/>
        </w:rPr>
        <w:t xml:space="preserve"> </w:t>
      </w:r>
      <w:proofErr w:type="spellStart"/>
      <w:r w:rsidRPr="003F7AA2">
        <w:rPr>
          <w:rFonts w:cs="Times New Roman"/>
          <w:sz w:val="24"/>
          <w:szCs w:val="24"/>
          <w:lang w:val="en-GB"/>
        </w:rPr>
        <w:t>volutpat</w:t>
      </w:r>
      <w:proofErr w:type="spellEnd"/>
      <w:r w:rsidRPr="003F7AA2">
        <w:rPr>
          <w:rFonts w:cs="Times New Roman"/>
          <w:sz w:val="24"/>
          <w:szCs w:val="24"/>
          <w:lang w:val="en-GB"/>
        </w:rPr>
        <w:t xml:space="preserve"> </w:t>
      </w:r>
      <w:proofErr w:type="spellStart"/>
      <w:r w:rsidRPr="003F7AA2">
        <w:rPr>
          <w:rFonts w:cs="Times New Roman"/>
          <w:sz w:val="24"/>
          <w:szCs w:val="24"/>
          <w:lang w:val="en-GB"/>
        </w:rPr>
        <w:t>dignissim</w:t>
      </w:r>
      <w:proofErr w:type="spellEnd"/>
      <w:r w:rsidRPr="003F7AA2">
        <w:rPr>
          <w:rFonts w:cs="Times New Roman"/>
          <w:sz w:val="24"/>
          <w:szCs w:val="24"/>
          <w:lang w:val="en-GB"/>
        </w:rPr>
        <w:t xml:space="preserve"> </w:t>
      </w:r>
      <w:proofErr w:type="spellStart"/>
      <w:r w:rsidRPr="003F7AA2">
        <w:rPr>
          <w:rFonts w:cs="Times New Roman"/>
          <w:sz w:val="24"/>
          <w:szCs w:val="24"/>
          <w:lang w:val="en-GB"/>
        </w:rPr>
        <w:t>eros</w:t>
      </w:r>
      <w:proofErr w:type="spellEnd"/>
      <w:r w:rsidRPr="003F7AA2">
        <w:rPr>
          <w:rFonts w:cs="Times New Roman"/>
          <w:sz w:val="24"/>
          <w:szCs w:val="24"/>
          <w:lang w:val="en-GB"/>
        </w:rPr>
        <w:t xml:space="preserve">, </w:t>
      </w:r>
      <w:proofErr w:type="spellStart"/>
      <w:r w:rsidRPr="003F7AA2">
        <w:rPr>
          <w:rFonts w:cs="Times New Roman"/>
          <w:sz w:val="24"/>
          <w:szCs w:val="24"/>
          <w:lang w:val="en-GB"/>
        </w:rPr>
        <w:t>vel</w:t>
      </w:r>
      <w:proofErr w:type="spellEnd"/>
      <w:r w:rsidRPr="003F7AA2">
        <w:rPr>
          <w:rFonts w:cs="Times New Roman"/>
          <w:sz w:val="24"/>
          <w:szCs w:val="24"/>
          <w:lang w:val="en-GB"/>
        </w:rPr>
        <w:t xml:space="preserve"> </w:t>
      </w:r>
      <w:proofErr w:type="spellStart"/>
      <w:r w:rsidRPr="003F7AA2">
        <w:rPr>
          <w:rFonts w:cs="Times New Roman"/>
          <w:sz w:val="24"/>
          <w:szCs w:val="24"/>
          <w:lang w:val="en-GB"/>
        </w:rPr>
        <w:t>efficitur</w:t>
      </w:r>
      <w:proofErr w:type="spellEnd"/>
      <w:r w:rsidRPr="003F7AA2">
        <w:rPr>
          <w:rFonts w:cs="Times New Roman"/>
          <w:sz w:val="24"/>
          <w:szCs w:val="24"/>
          <w:lang w:val="en-GB"/>
        </w:rPr>
        <w:t xml:space="preserve"> lorem </w:t>
      </w:r>
      <w:proofErr w:type="spellStart"/>
      <w:r w:rsidRPr="003F7AA2">
        <w:rPr>
          <w:rFonts w:cs="Times New Roman"/>
          <w:sz w:val="24"/>
          <w:szCs w:val="24"/>
          <w:lang w:val="en-GB"/>
        </w:rPr>
        <w:t>mattis</w:t>
      </w:r>
      <w:proofErr w:type="spellEnd"/>
      <w:r w:rsidRPr="003F7AA2">
        <w:rPr>
          <w:rFonts w:cs="Times New Roman"/>
          <w:sz w:val="24"/>
          <w:szCs w:val="24"/>
          <w:lang w:val="en-GB"/>
        </w:rPr>
        <w:t xml:space="preserve"> non.</w:t>
      </w:r>
    </w:p>
    <w:p w14:paraId="33F1F5B2" w14:textId="662577E4" w:rsidR="0017150C" w:rsidRPr="003F7AA2" w:rsidRDefault="00BB5CE4" w:rsidP="00953EFA">
      <w:pPr>
        <w:spacing w:after="120" w:line="360" w:lineRule="auto"/>
        <w:jc w:val="both"/>
        <w:rPr>
          <w:rFonts w:cs="Times New Roman"/>
          <w:sz w:val="24"/>
          <w:szCs w:val="24"/>
          <w:lang w:val="en-GB"/>
        </w:rPr>
      </w:pPr>
      <w:proofErr w:type="spellStart"/>
      <w:r w:rsidRPr="003F7AA2">
        <w:rPr>
          <w:rFonts w:cs="Times New Roman"/>
          <w:sz w:val="24"/>
          <w:szCs w:val="24"/>
          <w:lang w:val="en-GB"/>
        </w:rPr>
        <w:t>Vestibulum</w:t>
      </w:r>
      <w:proofErr w:type="spellEnd"/>
      <w:r w:rsidRPr="003F7AA2">
        <w:rPr>
          <w:rFonts w:cs="Times New Roman"/>
          <w:sz w:val="24"/>
          <w:szCs w:val="24"/>
          <w:lang w:val="en-GB"/>
        </w:rPr>
        <w:t xml:space="preserve"> ante ipsum </w:t>
      </w:r>
      <w:proofErr w:type="spellStart"/>
      <w:r w:rsidRPr="003F7AA2">
        <w:rPr>
          <w:rFonts w:cs="Times New Roman"/>
          <w:sz w:val="24"/>
          <w:szCs w:val="24"/>
          <w:lang w:val="en-GB"/>
        </w:rPr>
        <w:t>primis</w:t>
      </w:r>
      <w:proofErr w:type="spellEnd"/>
      <w:r w:rsidRPr="003F7AA2">
        <w:rPr>
          <w:rFonts w:cs="Times New Roman"/>
          <w:sz w:val="24"/>
          <w:szCs w:val="24"/>
          <w:lang w:val="en-GB"/>
        </w:rPr>
        <w:t xml:space="preserve"> in </w:t>
      </w:r>
      <w:proofErr w:type="spellStart"/>
      <w:r w:rsidRPr="003F7AA2">
        <w:rPr>
          <w:rFonts w:cs="Times New Roman"/>
          <w:sz w:val="24"/>
          <w:szCs w:val="24"/>
          <w:lang w:val="en-GB"/>
        </w:rPr>
        <w:t>faucibus</w:t>
      </w:r>
      <w:proofErr w:type="spellEnd"/>
      <w:r w:rsidRPr="003F7AA2">
        <w:rPr>
          <w:rFonts w:cs="Times New Roman"/>
          <w:sz w:val="24"/>
          <w:szCs w:val="24"/>
          <w:lang w:val="en-GB"/>
        </w:rPr>
        <w:t xml:space="preserve"> </w:t>
      </w:r>
      <w:proofErr w:type="spellStart"/>
      <w:r w:rsidRPr="003F7AA2">
        <w:rPr>
          <w:rFonts w:cs="Times New Roman"/>
          <w:sz w:val="24"/>
          <w:szCs w:val="24"/>
          <w:lang w:val="en-GB"/>
        </w:rPr>
        <w:t>orci</w:t>
      </w:r>
      <w:proofErr w:type="spellEnd"/>
      <w:r w:rsidRPr="003F7AA2">
        <w:rPr>
          <w:rFonts w:cs="Times New Roman"/>
          <w:sz w:val="24"/>
          <w:szCs w:val="24"/>
          <w:lang w:val="en-GB"/>
        </w:rPr>
        <w:t xml:space="preserve"> </w:t>
      </w:r>
      <w:proofErr w:type="spellStart"/>
      <w:r w:rsidRPr="003F7AA2">
        <w:rPr>
          <w:rFonts w:cs="Times New Roman"/>
          <w:sz w:val="24"/>
          <w:szCs w:val="24"/>
          <w:lang w:val="en-GB"/>
        </w:rPr>
        <w:t>luctus</w:t>
      </w:r>
      <w:proofErr w:type="spellEnd"/>
      <w:r w:rsidRPr="003F7AA2">
        <w:rPr>
          <w:rFonts w:cs="Times New Roman"/>
          <w:sz w:val="24"/>
          <w:szCs w:val="24"/>
          <w:lang w:val="en-GB"/>
        </w:rPr>
        <w:t xml:space="preserve"> et </w:t>
      </w:r>
      <w:proofErr w:type="spellStart"/>
      <w:r w:rsidRPr="003F7AA2">
        <w:rPr>
          <w:rFonts w:cs="Times New Roman"/>
          <w:sz w:val="24"/>
          <w:szCs w:val="24"/>
          <w:lang w:val="en-GB"/>
        </w:rPr>
        <w:t>ultrices</w:t>
      </w:r>
      <w:proofErr w:type="spellEnd"/>
      <w:r w:rsidRPr="003F7AA2">
        <w:rPr>
          <w:rFonts w:cs="Times New Roman"/>
          <w:sz w:val="24"/>
          <w:szCs w:val="24"/>
          <w:lang w:val="en-GB"/>
        </w:rPr>
        <w:t xml:space="preserve"> </w:t>
      </w:r>
      <w:proofErr w:type="spellStart"/>
      <w:r w:rsidRPr="003F7AA2">
        <w:rPr>
          <w:rFonts w:cs="Times New Roman"/>
          <w:sz w:val="24"/>
          <w:szCs w:val="24"/>
          <w:lang w:val="en-GB"/>
        </w:rPr>
        <w:t>posuere</w:t>
      </w:r>
      <w:proofErr w:type="spellEnd"/>
      <w:r w:rsidRPr="003F7AA2">
        <w:rPr>
          <w:rFonts w:cs="Times New Roman"/>
          <w:sz w:val="24"/>
          <w:szCs w:val="24"/>
          <w:lang w:val="en-GB"/>
        </w:rPr>
        <w:t xml:space="preserve"> </w:t>
      </w:r>
      <w:proofErr w:type="spellStart"/>
      <w:r w:rsidRPr="003F7AA2">
        <w:rPr>
          <w:rFonts w:cs="Times New Roman"/>
          <w:sz w:val="24"/>
          <w:szCs w:val="24"/>
          <w:lang w:val="en-GB"/>
        </w:rPr>
        <w:t>cubilia</w:t>
      </w:r>
      <w:proofErr w:type="spellEnd"/>
      <w:r w:rsidRPr="003F7AA2">
        <w:rPr>
          <w:rFonts w:cs="Times New Roman"/>
          <w:sz w:val="24"/>
          <w:szCs w:val="24"/>
          <w:lang w:val="en-GB"/>
        </w:rPr>
        <w:t xml:space="preserve"> </w:t>
      </w:r>
      <w:proofErr w:type="spellStart"/>
      <w:r w:rsidRPr="003F7AA2">
        <w:rPr>
          <w:rFonts w:cs="Times New Roman"/>
          <w:sz w:val="24"/>
          <w:szCs w:val="24"/>
          <w:lang w:val="en-GB"/>
        </w:rPr>
        <w:t>curae</w:t>
      </w:r>
      <w:proofErr w:type="spellEnd"/>
      <w:r w:rsidRPr="003F7AA2">
        <w:rPr>
          <w:rFonts w:cs="Times New Roman"/>
          <w:sz w:val="24"/>
          <w:szCs w:val="24"/>
          <w:lang w:val="en-GB"/>
        </w:rPr>
        <w:t xml:space="preserve">; </w:t>
      </w:r>
      <w:proofErr w:type="spellStart"/>
      <w:r w:rsidRPr="003F7AA2">
        <w:rPr>
          <w:rFonts w:cs="Times New Roman"/>
          <w:sz w:val="24"/>
          <w:szCs w:val="24"/>
          <w:lang w:val="en-GB"/>
        </w:rPr>
        <w:t>Nulla</w:t>
      </w:r>
      <w:proofErr w:type="spellEnd"/>
      <w:r w:rsidRPr="003F7AA2">
        <w:rPr>
          <w:rFonts w:cs="Times New Roman"/>
          <w:sz w:val="24"/>
          <w:szCs w:val="24"/>
          <w:lang w:val="en-GB"/>
        </w:rPr>
        <w:t xml:space="preserve"> non porta </w:t>
      </w:r>
      <w:proofErr w:type="spellStart"/>
      <w:r w:rsidRPr="003F7AA2">
        <w:rPr>
          <w:rFonts w:cs="Times New Roman"/>
          <w:sz w:val="24"/>
          <w:szCs w:val="24"/>
          <w:lang w:val="en-GB"/>
        </w:rPr>
        <w:t>odio</w:t>
      </w:r>
      <w:proofErr w:type="spellEnd"/>
      <w:r w:rsidRPr="003F7AA2">
        <w:rPr>
          <w:rFonts w:cs="Times New Roman"/>
          <w:sz w:val="24"/>
          <w:szCs w:val="24"/>
          <w:lang w:val="en-GB"/>
        </w:rPr>
        <w:t xml:space="preserve">. </w:t>
      </w:r>
      <w:r w:rsidRPr="003F7AA2">
        <w:rPr>
          <w:rFonts w:cs="Times New Roman"/>
          <w:sz w:val="24"/>
          <w:szCs w:val="24"/>
          <w:lang w:val="pt-PT"/>
        </w:rPr>
        <w:t xml:space="preserve">Etiam rutrum lacinia urna sit amet ultrices. Cras luctus enim eget sem varius placerat. Donec hendrerit ut sem dignissim tincidunt. Fusce tempor congue mi a ultricies. </w:t>
      </w:r>
      <w:proofErr w:type="spellStart"/>
      <w:r w:rsidRPr="003F7AA2">
        <w:rPr>
          <w:rFonts w:cs="Times New Roman"/>
          <w:sz w:val="24"/>
          <w:szCs w:val="24"/>
          <w:lang w:val="en-GB"/>
        </w:rPr>
        <w:t>Cras</w:t>
      </w:r>
      <w:proofErr w:type="spellEnd"/>
      <w:r w:rsidRPr="003F7AA2">
        <w:rPr>
          <w:rFonts w:cs="Times New Roman"/>
          <w:sz w:val="24"/>
          <w:szCs w:val="24"/>
          <w:lang w:val="en-GB"/>
        </w:rPr>
        <w:t xml:space="preserve"> </w:t>
      </w:r>
      <w:proofErr w:type="spellStart"/>
      <w:r w:rsidRPr="003F7AA2">
        <w:rPr>
          <w:rFonts w:cs="Times New Roman"/>
          <w:sz w:val="24"/>
          <w:szCs w:val="24"/>
          <w:lang w:val="en-GB"/>
        </w:rPr>
        <w:t>tempor</w:t>
      </w:r>
      <w:proofErr w:type="spellEnd"/>
      <w:r w:rsidRPr="003F7AA2">
        <w:rPr>
          <w:rFonts w:cs="Times New Roman"/>
          <w:sz w:val="24"/>
          <w:szCs w:val="24"/>
          <w:lang w:val="en-GB"/>
        </w:rPr>
        <w:t xml:space="preserve"> </w:t>
      </w:r>
      <w:proofErr w:type="spellStart"/>
      <w:r w:rsidRPr="003F7AA2">
        <w:rPr>
          <w:rFonts w:cs="Times New Roman"/>
          <w:sz w:val="24"/>
          <w:szCs w:val="24"/>
          <w:lang w:val="en-GB"/>
        </w:rPr>
        <w:t>neque</w:t>
      </w:r>
      <w:proofErr w:type="spellEnd"/>
      <w:r w:rsidRPr="003F7AA2">
        <w:rPr>
          <w:rFonts w:cs="Times New Roman"/>
          <w:sz w:val="24"/>
          <w:szCs w:val="24"/>
          <w:lang w:val="en-GB"/>
        </w:rPr>
        <w:t xml:space="preserve"> a </w:t>
      </w:r>
      <w:proofErr w:type="spellStart"/>
      <w:r w:rsidRPr="003F7AA2">
        <w:rPr>
          <w:rFonts w:cs="Times New Roman"/>
          <w:sz w:val="24"/>
          <w:szCs w:val="24"/>
          <w:lang w:val="en-GB"/>
        </w:rPr>
        <w:t>auctor</w:t>
      </w:r>
      <w:proofErr w:type="spellEnd"/>
      <w:r w:rsidRPr="003F7AA2">
        <w:rPr>
          <w:rFonts w:cs="Times New Roman"/>
          <w:sz w:val="24"/>
          <w:szCs w:val="24"/>
          <w:lang w:val="en-GB"/>
        </w:rPr>
        <w:t xml:space="preserve"> </w:t>
      </w:r>
      <w:proofErr w:type="spellStart"/>
      <w:r w:rsidRPr="003F7AA2">
        <w:rPr>
          <w:rFonts w:cs="Times New Roman"/>
          <w:sz w:val="24"/>
          <w:szCs w:val="24"/>
          <w:lang w:val="en-GB"/>
        </w:rPr>
        <w:t>facilisis</w:t>
      </w:r>
      <w:proofErr w:type="spellEnd"/>
      <w:r w:rsidRPr="003F7AA2">
        <w:rPr>
          <w:rFonts w:cs="Times New Roman"/>
          <w:sz w:val="24"/>
          <w:szCs w:val="24"/>
          <w:lang w:val="en-GB"/>
        </w:rPr>
        <w:t xml:space="preserve">. </w:t>
      </w:r>
      <w:proofErr w:type="spellStart"/>
      <w:r w:rsidRPr="003F7AA2">
        <w:rPr>
          <w:rFonts w:cs="Times New Roman"/>
          <w:sz w:val="24"/>
          <w:szCs w:val="24"/>
          <w:lang w:val="en-GB"/>
        </w:rPr>
        <w:t>Vestibulum</w:t>
      </w:r>
      <w:proofErr w:type="spellEnd"/>
      <w:r w:rsidRPr="003F7AA2">
        <w:rPr>
          <w:rFonts w:cs="Times New Roman"/>
          <w:sz w:val="24"/>
          <w:szCs w:val="24"/>
          <w:lang w:val="en-GB"/>
        </w:rPr>
        <w:t xml:space="preserve"> </w:t>
      </w:r>
      <w:proofErr w:type="spellStart"/>
      <w:r w:rsidRPr="003F7AA2">
        <w:rPr>
          <w:rFonts w:cs="Times New Roman"/>
          <w:sz w:val="24"/>
          <w:szCs w:val="24"/>
          <w:lang w:val="en-GB"/>
        </w:rPr>
        <w:t>eleifend</w:t>
      </w:r>
      <w:proofErr w:type="spellEnd"/>
      <w:r w:rsidRPr="003F7AA2">
        <w:rPr>
          <w:rFonts w:cs="Times New Roman"/>
          <w:sz w:val="24"/>
          <w:szCs w:val="24"/>
          <w:lang w:val="en-GB"/>
        </w:rPr>
        <w:t xml:space="preserve"> ante sit</w:t>
      </w:r>
      <w:r w:rsidR="0017150C" w:rsidRPr="003F7AA2">
        <w:rPr>
          <w:rFonts w:cs="Times New Roman"/>
          <w:sz w:val="24"/>
          <w:szCs w:val="24"/>
          <w:lang w:val="en-GB"/>
        </w:rPr>
        <w:t>.</w:t>
      </w:r>
    </w:p>
    <w:p w14:paraId="230AEC3C" w14:textId="639534C7" w:rsidR="125E21AA" w:rsidRDefault="0047302C" w:rsidP="300D5A6E">
      <w:pPr>
        <w:spacing w:after="120" w:line="360" w:lineRule="auto"/>
        <w:rPr>
          <w:rFonts w:cs="Times New Roman"/>
          <w:i/>
          <w:iCs/>
          <w:sz w:val="24"/>
          <w:szCs w:val="24"/>
          <w:lang w:val="en-GB"/>
        </w:rPr>
      </w:pPr>
      <w:r w:rsidRPr="735FD349">
        <w:rPr>
          <w:rFonts w:cs="Times New Roman"/>
          <w:i/>
          <w:iCs/>
          <w:sz w:val="24"/>
          <w:szCs w:val="24"/>
          <w:lang w:val="en-GB"/>
        </w:rPr>
        <w:t>Keywords (maximum five; separated by semi-colon):</w:t>
      </w:r>
      <w:r w:rsidR="00842E85">
        <w:rPr>
          <w:rFonts w:cs="Times New Roman"/>
          <w:i/>
          <w:iCs/>
          <w:sz w:val="24"/>
          <w:szCs w:val="24"/>
          <w:lang w:val="en-GB"/>
        </w:rPr>
        <w:br w:type="page"/>
      </w:r>
    </w:p>
    <w:p w14:paraId="0B6C9A3C" w14:textId="21B0527D" w:rsidR="0017150C" w:rsidRPr="004B4372" w:rsidRDefault="00607D5F" w:rsidP="004A7B44">
      <w:pPr>
        <w:pStyle w:val="Prrafodelista"/>
        <w:numPr>
          <w:ilvl w:val="0"/>
          <w:numId w:val="8"/>
        </w:numPr>
        <w:spacing w:before="240" w:after="60" w:line="360" w:lineRule="auto"/>
        <w:jc w:val="both"/>
        <w:rPr>
          <w:rFonts w:cs="Times New Roman"/>
          <w:b/>
          <w:bCs/>
          <w:color w:val="000000" w:themeColor="text1"/>
          <w:sz w:val="28"/>
          <w:szCs w:val="28"/>
          <w:lang w:val="en-GB"/>
        </w:rPr>
      </w:pPr>
      <w:r w:rsidRPr="004B4372">
        <w:rPr>
          <w:rFonts w:cs="Times New Roman"/>
          <w:b/>
          <w:bCs/>
          <w:color w:val="000000" w:themeColor="text1"/>
          <w:sz w:val="28"/>
          <w:szCs w:val="28"/>
          <w:lang w:val="en-GB"/>
        </w:rPr>
        <w:t>I</w:t>
      </w:r>
      <w:r w:rsidR="00842E85" w:rsidRPr="004B4372">
        <w:rPr>
          <w:rFonts w:cs="Times New Roman"/>
          <w:b/>
          <w:bCs/>
          <w:color w:val="000000" w:themeColor="text1"/>
          <w:sz w:val="28"/>
          <w:szCs w:val="28"/>
          <w:lang w:val="en-GB"/>
        </w:rPr>
        <w:t>ntroduction</w:t>
      </w:r>
    </w:p>
    <w:p w14:paraId="6D23D454" w14:textId="71AE19BE" w:rsidR="0017150C" w:rsidRPr="003F7AA2" w:rsidRDefault="003A2931" w:rsidP="00953EFA">
      <w:pPr>
        <w:spacing w:after="120" w:line="360" w:lineRule="auto"/>
        <w:ind w:firstLine="284"/>
        <w:jc w:val="both"/>
        <w:rPr>
          <w:rFonts w:cs="Times New Roman"/>
          <w:sz w:val="24"/>
          <w:szCs w:val="24"/>
          <w:lang w:val="en-GB"/>
        </w:rPr>
      </w:pPr>
      <w:r w:rsidRPr="003F7AA2">
        <w:rPr>
          <w:rFonts w:cs="Times New Roman"/>
          <w:sz w:val="24"/>
          <w:szCs w:val="24"/>
          <w:lang w:val="en-GB"/>
        </w:rPr>
        <w:t xml:space="preserve">Extension of full manuscript will be between </w:t>
      </w:r>
      <w:r w:rsidR="003D76A9">
        <w:rPr>
          <w:rFonts w:cs="Times New Roman"/>
          <w:b/>
          <w:sz w:val="24"/>
          <w:szCs w:val="24"/>
          <w:lang w:val="en-GB"/>
        </w:rPr>
        <w:t>6-</w:t>
      </w:r>
      <w:r w:rsidR="003D76A9" w:rsidRPr="003D76A9">
        <w:rPr>
          <w:rFonts w:cs="Times New Roman"/>
          <w:b/>
          <w:color w:val="FF0000"/>
          <w:sz w:val="24"/>
          <w:szCs w:val="24"/>
          <w:lang w:val="en-GB"/>
        </w:rPr>
        <w:t>12</w:t>
      </w:r>
      <w:r w:rsidR="0017150C" w:rsidRPr="003F7AA2">
        <w:rPr>
          <w:rFonts w:cs="Times New Roman"/>
          <w:b/>
          <w:sz w:val="24"/>
          <w:szCs w:val="24"/>
          <w:lang w:val="en-GB"/>
        </w:rPr>
        <w:t xml:space="preserve"> pages</w:t>
      </w:r>
      <w:r w:rsidR="0017150C" w:rsidRPr="003F7AA2">
        <w:rPr>
          <w:rFonts w:cs="Times New Roman"/>
          <w:sz w:val="24"/>
          <w:szCs w:val="24"/>
          <w:lang w:val="en-GB"/>
        </w:rPr>
        <w:t xml:space="preserve"> max</w:t>
      </w:r>
      <w:r w:rsidR="0047302C" w:rsidRPr="003F7AA2">
        <w:rPr>
          <w:rFonts w:cs="Times New Roman"/>
          <w:sz w:val="24"/>
          <w:szCs w:val="24"/>
          <w:lang w:val="en-GB"/>
        </w:rPr>
        <w:t xml:space="preserve">. </w:t>
      </w:r>
      <w:r w:rsidRPr="003F7AA2">
        <w:rPr>
          <w:rFonts w:cs="Times New Roman"/>
          <w:sz w:val="24"/>
          <w:szCs w:val="24"/>
          <w:lang w:val="en-GB"/>
        </w:rPr>
        <w:t>The f</w:t>
      </w:r>
      <w:r w:rsidR="0017150C" w:rsidRPr="003F7AA2">
        <w:rPr>
          <w:rFonts w:cs="Times New Roman"/>
          <w:sz w:val="24"/>
          <w:szCs w:val="24"/>
          <w:lang w:val="en-GB"/>
        </w:rPr>
        <w:t>onts</w:t>
      </w:r>
      <w:r w:rsidRPr="003F7AA2">
        <w:rPr>
          <w:rFonts w:cs="Times New Roman"/>
          <w:sz w:val="24"/>
          <w:szCs w:val="24"/>
          <w:lang w:val="en-GB"/>
        </w:rPr>
        <w:t xml:space="preserve"> selected is</w:t>
      </w:r>
      <w:r w:rsidR="0017150C" w:rsidRPr="003F7AA2">
        <w:rPr>
          <w:rFonts w:cs="Times New Roman"/>
          <w:sz w:val="24"/>
          <w:szCs w:val="24"/>
          <w:lang w:val="en-GB"/>
        </w:rPr>
        <w:t xml:space="preserve"> </w:t>
      </w:r>
      <w:r w:rsidR="00C324A2" w:rsidRPr="00B8452D">
        <w:rPr>
          <w:rFonts w:cs="Times New Roman"/>
          <w:color w:val="FF0000"/>
          <w:sz w:val="24"/>
          <w:szCs w:val="24"/>
          <w:lang w:val="en-GB"/>
        </w:rPr>
        <w:t>Times New Roman</w:t>
      </w:r>
      <w:r w:rsidR="0017150C" w:rsidRPr="003F7AA2">
        <w:rPr>
          <w:rFonts w:cs="Times New Roman"/>
          <w:sz w:val="24"/>
          <w:szCs w:val="24"/>
          <w:lang w:val="en-GB"/>
        </w:rPr>
        <w:t xml:space="preserve">, </w:t>
      </w:r>
      <w:r w:rsidRPr="003F7AA2">
        <w:rPr>
          <w:rFonts w:cs="Times New Roman"/>
          <w:sz w:val="24"/>
          <w:szCs w:val="24"/>
          <w:lang w:val="en-GB"/>
        </w:rPr>
        <w:t xml:space="preserve">Global text </w:t>
      </w:r>
      <w:r w:rsidR="0017150C" w:rsidRPr="003F7AA2">
        <w:rPr>
          <w:rFonts w:cs="Times New Roman"/>
          <w:sz w:val="24"/>
          <w:szCs w:val="24"/>
          <w:lang w:val="en-GB"/>
        </w:rPr>
        <w:t>size: 11pt</w:t>
      </w:r>
      <w:r w:rsidR="0047302C" w:rsidRPr="003F7AA2">
        <w:rPr>
          <w:rFonts w:cs="Times New Roman"/>
          <w:sz w:val="24"/>
          <w:szCs w:val="24"/>
          <w:lang w:val="en-GB"/>
        </w:rPr>
        <w:t>.</w:t>
      </w:r>
      <w:r w:rsidRPr="003F7AA2">
        <w:rPr>
          <w:rFonts w:cs="Times New Roman"/>
          <w:sz w:val="24"/>
          <w:szCs w:val="24"/>
          <w:lang w:val="en-GB"/>
        </w:rPr>
        <w:t xml:space="preserve"> Authors should use the paragraph format established in this template.</w:t>
      </w:r>
    </w:p>
    <w:p w14:paraId="60016747" w14:textId="023DC27B" w:rsidR="00607D5F" w:rsidRPr="003F7AA2" w:rsidRDefault="00607D5F" w:rsidP="00953EFA">
      <w:pPr>
        <w:spacing w:after="120" w:line="360" w:lineRule="auto"/>
        <w:ind w:firstLine="284"/>
        <w:jc w:val="both"/>
        <w:rPr>
          <w:rFonts w:cs="Times New Roman"/>
          <w:sz w:val="24"/>
          <w:szCs w:val="24"/>
          <w:lang w:val="en-GB"/>
        </w:rPr>
      </w:pPr>
      <w:r w:rsidRPr="003F7AA2">
        <w:rPr>
          <w:rFonts w:cs="Times New Roman"/>
          <w:sz w:val="24"/>
          <w:szCs w:val="24"/>
          <w:lang w:val="en-GB"/>
        </w:rPr>
        <w:t>Paragraph format</w:t>
      </w:r>
      <w:r w:rsidR="00F77574" w:rsidRPr="003F7AA2">
        <w:rPr>
          <w:rFonts w:cs="Times New Roman"/>
          <w:sz w:val="24"/>
          <w:szCs w:val="24"/>
          <w:lang w:val="en-GB"/>
        </w:rPr>
        <w:t xml:space="preserve"> example.</w:t>
      </w:r>
      <w:r w:rsidRPr="003F7AA2">
        <w:rPr>
          <w:rFonts w:cs="Times New Roman"/>
          <w:sz w:val="24"/>
          <w:szCs w:val="24"/>
          <w:lang w:val="en-GB"/>
        </w:rPr>
        <w:t xml:space="preserve"> </w:t>
      </w:r>
      <w:r w:rsidR="00F77574" w:rsidRPr="003F7AA2">
        <w:rPr>
          <w:rFonts w:cs="Times New Roman"/>
          <w:b/>
          <w:bCs/>
          <w:sz w:val="24"/>
          <w:szCs w:val="24"/>
          <w:lang w:val="en-GB"/>
        </w:rPr>
        <w:t>Tables</w:t>
      </w:r>
      <w:r w:rsidR="00F77574" w:rsidRPr="003F7AA2">
        <w:rPr>
          <w:rFonts w:cs="Times New Roman"/>
          <w:sz w:val="24"/>
          <w:szCs w:val="24"/>
          <w:lang w:val="en-GB"/>
        </w:rPr>
        <w:t xml:space="preserve"> must be included in an editable version, not as images. Some guidelines: Place tables next to the relevant text. Cite all tables in the manuscript text</w:t>
      </w:r>
      <w:r w:rsidR="001764FC" w:rsidRPr="003F7AA2">
        <w:rPr>
          <w:rFonts w:cs="Times New Roman"/>
          <w:sz w:val="24"/>
          <w:szCs w:val="24"/>
          <w:lang w:val="en-GB"/>
        </w:rPr>
        <w:t xml:space="preserve"> (Table nº)</w:t>
      </w:r>
      <w:r w:rsidR="00F77574" w:rsidRPr="003F7AA2">
        <w:rPr>
          <w:rFonts w:cs="Times New Roman"/>
          <w:sz w:val="24"/>
          <w:szCs w:val="24"/>
          <w:lang w:val="en-GB"/>
        </w:rPr>
        <w:t xml:space="preserve">. Number tables consecutively according to their appearance in the text. Please provide </w:t>
      </w:r>
      <w:proofErr w:type="spellStart"/>
      <w:r w:rsidR="00F77574" w:rsidRPr="003F7AA2">
        <w:rPr>
          <w:rFonts w:cs="Times New Roman"/>
          <w:sz w:val="24"/>
          <w:szCs w:val="24"/>
          <w:lang w:val="en-GB"/>
        </w:rPr>
        <w:t>concret</w:t>
      </w:r>
      <w:proofErr w:type="spellEnd"/>
      <w:r w:rsidR="00F77574" w:rsidRPr="003F7AA2">
        <w:rPr>
          <w:rFonts w:cs="Times New Roman"/>
          <w:sz w:val="24"/>
          <w:szCs w:val="24"/>
          <w:lang w:val="en-GB"/>
        </w:rPr>
        <w:t xml:space="preserve"> captions above the tables. Place any table notes below the table body when necessary. Avoid vertical rules and shading within table cells. </w:t>
      </w:r>
      <w:r w:rsidR="00F77574" w:rsidRPr="003F7AA2">
        <w:rPr>
          <w:rFonts w:cs="Times New Roman"/>
          <w:b/>
          <w:bCs/>
          <w:sz w:val="24"/>
          <w:szCs w:val="24"/>
          <w:lang w:val="en-GB"/>
        </w:rPr>
        <w:t>Figures</w:t>
      </w:r>
      <w:r w:rsidR="00F77574" w:rsidRPr="003F7AA2">
        <w:rPr>
          <w:rFonts w:cs="Times New Roman"/>
          <w:sz w:val="24"/>
          <w:szCs w:val="24"/>
          <w:lang w:val="en-GB"/>
        </w:rPr>
        <w:t xml:space="preserve">: </w:t>
      </w:r>
      <w:r w:rsidR="00C70769" w:rsidRPr="003F7AA2">
        <w:rPr>
          <w:rFonts w:cs="Times New Roman"/>
          <w:sz w:val="24"/>
          <w:szCs w:val="24"/>
          <w:lang w:val="en-GB"/>
        </w:rPr>
        <w:t>Cite all images in the manuscript text</w:t>
      </w:r>
      <w:r w:rsidR="001764FC" w:rsidRPr="003F7AA2">
        <w:rPr>
          <w:rFonts w:cs="Times New Roman"/>
          <w:sz w:val="24"/>
          <w:szCs w:val="24"/>
          <w:lang w:val="en-GB"/>
        </w:rPr>
        <w:t xml:space="preserve"> (Fig. nº)</w:t>
      </w:r>
      <w:r w:rsidR="00C70769" w:rsidRPr="003F7AA2">
        <w:rPr>
          <w:rFonts w:cs="Times New Roman"/>
          <w:sz w:val="24"/>
          <w:szCs w:val="24"/>
          <w:lang w:val="en-GB"/>
        </w:rPr>
        <w:t>. Number images according to the sequence they appear within your article. Please provide captions for all figures, images.</w:t>
      </w:r>
    </w:p>
    <w:p w14:paraId="77FE3175" w14:textId="0E0F0D69" w:rsidR="00607D5F" w:rsidRPr="0077232D" w:rsidRDefault="0077232D" w:rsidP="004A7B44">
      <w:pPr>
        <w:pStyle w:val="Prrafodelista"/>
        <w:numPr>
          <w:ilvl w:val="0"/>
          <w:numId w:val="8"/>
        </w:numPr>
        <w:spacing w:before="240" w:after="60" w:line="360" w:lineRule="auto"/>
        <w:jc w:val="both"/>
        <w:rPr>
          <w:rFonts w:cs="Times New Roman"/>
          <w:b/>
          <w:bCs/>
          <w:sz w:val="28"/>
          <w:szCs w:val="28"/>
          <w:lang w:val="en-GB"/>
        </w:rPr>
      </w:pPr>
      <w:r w:rsidRPr="0077232D">
        <w:rPr>
          <w:rFonts w:cs="Times New Roman"/>
          <w:b/>
          <w:bCs/>
          <w:sz w:val="28"/>
          <w:szCs w:val="28"/>
          <w:lang w:val="en-GB"/>
        </w:rPr>
        <w:t>Material and Methods</w:t>
      </w:r>
    </w:p>
    <w:p w14:paraId="66F621FE" w14:textId="5F38E29A" w:rsidR="00607D5F" w:rsidRPr="003F7AA2" w:rsidRDefault="00607D5F" w:rsidP="00953EFA">
      <w:pPr>
        <w:spacing w:after="120" w:line="360" w:lineRule="auto"/>
        <w:ind w:firstLine="284"/>
        <w:jc w:val="both"/>
        <w:rPr>
          <w:rFonts w:cs="Times New Roman"/>
          <w:sz w:val="24"/>
          <w:szCs w:val="24"/>
          <w:lang w:val="pt-PT"/>
        </w:rPr>
      </w:pPr>
      <w:r w:rsidRPr="003F7AA2">
        <w:rPr>
          <w:rFonts w:cs="Times New Roman"/>
          <w:sz w:val="24"/>
          <w:szCs w:val="24"/>
          <w:lang w:val="en-GB"/>
        </w:rPr>
        <w:t xml:space="preserve">Lorem ipsum </w:t>
      </w:r>
      <w:proofErr w:type="spellStart"/>
      <w:r w:rsidRPr="003F7AA2">
        <w:rPr>
          <w:rFonts w:cs="Times New Roman"/>
          <w:sz w:val="24"/>
          <w:szCs w:val="24"/>
          <w:lang w:val="en-GB"/>
        </w:rPr>
        <w:t>dolor</w:t>
      </w:r>
      <w:proofErr w:type="spellEnd"/>
      <w:r w:rsidRPr="003F7AA2">
        <w:rPr>
          <w:rFonts w:cs="Times New Roman"/>
          <w:sz w:val="24"/>
          <w:szCs w:val="24"/>
          <w:lang w:val="en-GB"/>
        </w:rPr>
        <w:t xml:space="preserve"> sit </w:t>
      </w:r>
      <w:proofErr w:type="spellStart"/>
      <w:r w:rsidRPr="003F7AA2">
        <w:rPr>
          <w:rFonts w:cs="Times New Roman"/>
          <w:sz w:val="24"/>
          <w:szCs w:val="24"/>
          <w:lang w:val="en-GB"/>
        </w:rPr>
        <w:t>amet</w:t>
      </w:r>
      <w:proofErr w:type="spellEnd"/>
      <w:r w:rsidRPr="003F7AA2">
        <w:rPr>
          <w:rFonts w:cs="Times New Roman"/>
          <w:sz w:val="24"/>
          <w:szCs w:val="24"/>
          <w:lang w:val="en-GB"/>
        </w:rPr>
        <w:t xml:space="preserve">, </w:t>
      </w:r>
      <w:proofErr w:type="spellStart"/>
      <w:r w:rsidRPr="003F7AA2">
        <w:rPr>
          <w:rFonts w:cs="Times New Roman"/>
          <w:sz w:val="24"/>
          <w:szCs w:val="24"/>
          <w:lang w:val="en-GB"/>
        </w:rPr>
        <w:t>consectetur</w:t>
      </w:r>
      <w:proofErr w:type="spellEnd"/>
      <w:r w:rsidRPr="003F7AA2">
        <w:rPr>
          <w:rFonts w:cs="Times New Roman"/>
          <w:sz w:val="24"/>
          <w:szCs w:val="24"/>
          <w:lang w:val="en-GB"/>
        </w:rPr>
        <w:t xml:space="preserve"> </w:t>
      </w:r>
      <w:proofErr w:type="spellStart"/>
      <w:r w:rsidRPr="003F7AA2">
        <w:rPr>
          <w:rFonts w:cs="Times New Roman"/>
          <w:sz w:val="24"/>
          <w:szCs w:val="24"/>
          <w:lang w:val="en-GB"/>
        </w:rPr>
        <w:t>adipiscing</w:t>
      </w:r>
      <w:proofErr w:type="spellEnd"/>
      <w:r w:rsidRPr="003F7AA2">
        <w:rPr>
          <w:rFonts w:cs="Times New Roman"/>
          <w:sz w:val="24"/>
          <w:szCs w:val="24"/>
          <w:lang w:val="en-GB"/>
        </w:rPr>
        <w:t xml:space="preserve"> </w:t>
      </w:r>
      <w:proofErr w:type="spellStart"/>
      <w:r w:rsidRPr="003F7AA2">
        <w:rPr>
          <w:rFonts w:cs="Times New Roman"/>
          <w:sz w:val="24"/>
          <w:szCs w:val="24"/>
          <w:lang w:val="en-GB"/>
        </w:rPr>
        <w:t>elit</w:t>
      </w:r>
      <w:proofErr w:type="spellEnd"/>
      <w:r w:rsidRPr="003F7AA2">
        <w:rPr>
          <w:rFonts w:cs="Times New Roman"/>
          <w:sz w:val="24"/>
          <w:szCs w:val="24"/>
          <w:lang w:val="en-GB"/>
        </w:rPr>
        <w:t xml:space="preserve">. Nam </w:t>
      </w:r>
      <w:proofErr w:type="spellStart"/>
      <w:r w:rsidRPr="003F7AA2">
        <w:rPr>
          <w:rFonts w:cs="Times New Roman"/>
          <w:sz w:val="24"/>
          <w:szCs w:val="24"/>
          <w:lang w:val="en-GB"/>
        </w:rPr>
        <w:t>metus</w:t>
      </w:r>
      <w:proofErr w:type="spellEnd"/>
      <w:r w:rsidRPr="003F7AA2">
        <w:rPr>
          <w:rFonts w:cs="Times New Roman"/>
          <w:sz w:val="24"/>
          <w:szCs w:val="24"/>
          <w:lang w:val="en-GB"/>
        </w:rPr>
        <w:t xml:space="preserve"> </w:t>
      </w:r>
      <w:proofErr w:type="spellStart"/>
      <w:r w:rsidRPr="003F7AA2">
        <w:rPr>
          <w:rFonts w:cs="Times New Roman"/>
          <w:sz w:val="24"/>
          <w:szCs w:val="24"/>
          <w:lang w:val="en-GB"/>
        </w:rPr>
        <w:t>felis</w:t>
      </w:r>
      <w:proofErr w:type="spellEnd"/>
      <w:r w:rsidRPr="003F7AA2">
        <w:rPr>
          <w:rFonts w:cs="Times New Roman"/>
          <w:sz w:val="24"/>
          <w:szCs w:val="24"/>
          <w:lang w:val="en-GB"/>
        </w:rPr>
        <w:t xml:space="preserve">, </w:t>
      </w:r>
      <w:proofErr w:type="spellStart"/>
      <w:r w:rsidRPr="003F7AA2">
        <w:rPr>
          <w:rFonts w:cs="Times New Roman"/>
          <w:sz w:val="24"/>
          <w:szCs w:val="24"/>
          <w:lang w:val="en-GB"/>
        </w:rPr>
        <w:t>ultrices</w:t>
      </w:r>
      <w:proofErr w:type="spellEnd"/>
      <w:r w:rsidRPr="003F7AA2">
        <w:rPr>
          <w:rFonts w:cs="Times New Roman"/>
          <w:sz w:val="24"/>
          <w:szCs w:val="24"/>
          <w:lang w:val="en-GB"/>
        </w:rPr>
        <w:t xml:space="preserve"> at </w:t>
      </w:r>
      <w:proofErr w:type="spellStart"/>
      <w:r w:rsidRPr="003F7AA2">
        <w:rPr>
          <w:rFonts w:cs="Times New Roman"/>
          <w:sz w:val="24"/>
          <w:szCs w:val="24"/>
          <w:lang w:val="en-GB"/>
        </w:rPr>
        <w:t>nisl</w:t>
      </w:r>
      <w:proofErr w:type="spellEnd"/>
      <w:r w:rsidRPr="003F7AA2">
        <w:rPr>
          <w:rFonts w:cs="Times New Roman"/>
          <w:sz w:val="24"/>
          <w:szCs w:val="24"/>
          <w:lang w:val="en-GB"/>
        </w:rPr>
        <w:t xml:space="preserve"> </w:t>
      </w:r>
      <w:proofErr w:type="spellStart"/>
      <w:r w:rsidRPr="003F7AA2">
        <w:rPr>
          <w:rFonts w:cs="Times New Roman"/>
          <w:sz w:val="24"/>
          <w:szCs w:val="24"/>
          <w:lang w:val="en-GB"/>
        </w:rPr>
        <w:t>consequat</w:t>
      </w:r>
      <w:proofErr w:type="spellEnd"/>
      <w:r w:rsidRPr="003F7AA2">
        <w:rPr>
          <w:rFonts w:cs="Times New Roman"/>
          <w:sz w:val="24"/>
          <w:szCs w:val="24"/>
          <w:lang w:val="en-GB"/>
        </w:rPr>
        <w:t xml:space="preserve">, </w:t>
      </w:r>
      <w:proofErr w:type="spellStart"/>
      <w:r w:rsidRPr="003F7AA2">
        <w:rPr>
          <w:rFonts w:cs="Times New Roman"/>
          <w:sz w:val="24"/>
          <w:szCs w:val="24"/>
          <w:lang w:val="en-GB"/>
        </w:rPr>
        <w:t>faucibus</w:t>
      </w:r>
      <w:proofErr w:type="spellEnd"/>
      <w:r w:rsidRPr="003F7AA2">
        <w:rPr>
          <w:rFonts w:cs="Times New Roman"/>
          <w:sz w:val="24"/>
          <w:szCs w:val="24"/>
          <w:lang w:val="en-GB"/>
        </w:rPr>
        <w:t xml:space="preserve"> </w:t>
      </w:r>
      <w:proofErr w:type="spellStart"/>
      <w:r w:rsidRPr="003F7AA2">
        <w:rPr>
          <w:rFonts w:cs="Times New Roman"/>
          <w:sz w:val="24"/>
          <w:szCs w:val="24"/>
          <w:lang w:val="en-GB"/>
        </w:rPr>
        <w:t>ornare</w:t>
      </w:r>
      <w:proofErr w:type="spellEnd"/>
      <w:r w:rsidRPr="003F7AA2">
        <w:rPr>
          <w:rFonts w:cs="Times New Roman"/>
          <w:sz w:val="24"/>
          <w:szCs w:val="24"/>
          <w:lang w:val="en-GB"/>
        </w:rPr>
        <w:t xml:space="preserve"> </w:t>
      </w:r>
      <w:proofErr w:type="spellStart"/>
      <w:r w:rsidRPr="003F7AA2">
        <w:rPr>
          <w:rFonts w:cs="Times New Roman"/>
          <w:sz w:val="24"/>
          <w:szCs w:val="24"/>
          <w:lang w:val="en-GB"/>
        </w:rPr>
        <w:t>orci</w:t>
      </w:r>
      <w:proofErr w:type="spellEnd"/>
      <w:r w:rsidRPr="003F7AA2">
        <w:rPr>
          <w:rFonts w:cs="Times New Roman"/>
          <w:sz w:val="24"/>
          <w:szCs w:val="24"/>
          <w:lang w:val="en-GB"/>
        </w:rPr>
        <w:t xml:space="preserve">. </w:t>
      </w:r>
      <w:proofErr w:type="spellStart"/>
      <w:r w:rsidRPr="003F7AA2">
        <w:rPr>
          <w:rFonts w:cs="Times New Roman"/>
          <w:sz w:val="24"/>
          <w:szCs w:val="24"/>
          <w:lang w:val="en-GB"/>
        </w:rPr>
        <w:t>Aenean</w:t>
      </w:r>
      <w:proofErr w:type="spellEnd"/>
      <w:r w:rsidRPr="003F7AA2">
        <w:rPr>
          <w:rFonts w:cs="Times New Roman"/>
          <w:sz w:val="24"/>
          <w:szCs w:val="24"/>
          <w:lang w:val="en-GB"/>
        </w:rPr>
        <w:t xml:space="preserve"> id </w:t>
      </w:r>
      <w:proofErr w:type="spellStart"/>
      <w:r w:rsidRPr="003F7AA2">
        <w:rPr>
          <w:rFonts w:cs="Times New Roman"/>
          <w:sz w:val="24"/>
          <w:szCs w:val="24"/>
          <w:lang w:val="en-GB"/>
        </w:rPr>
        <w:t>mauris</w:t>
      </w:r>
      <w:proofErr w:type="spellEnd"/>
      <w:r w:rsidRPr="003F7AA2">
        <w:rPr>
          <w:rFonts w:cs="Times New Roman"/>
          <w:sz w:val="24"/>
          <w:szCs w:val="24"/>
          <w:lang w:val="en-GB"/>
        </w:rPr>
        <w:t xml:space="preserve"> sit </w:t>
      </w:r>
      <w:proofErr w:type="spellStart"/>
      <w:r w:rsidRPr="003F7AA2">
        <w:rPr>
          <w:rFonts w:cs="Times New Roman"/>
          <w:sz w:val="24"/>
          <w:szCs w:val="24"/>
          <w:lang w:val="en-GB"/>
        </w:rPr>
        <w:t>amet</w:t>
      </w:r>
      <w:proofErr w:type="spellEnd"/>
      <w:r w:rsidRPr="003F7AA2">
        <w:rPr>
          <w:rFonts w:cs="Times New Roman"/>
          <w:sz w:val="24"/>
          <w:szCs w:val="24"/>
          <w:lang w:val="en-GB"/>
        </w:rPr>
        <w:t xml:space="preserve"> magna </w:t>
      </w:r>
      <w:proofErr w:type="spellStart"/>
      <w:r w:rsidRPr="003F7AA2">
        <w:rPr>
          <w:rFonts w:cs="Times New Roman"/>
          <w:sz w:val="24"/>
          <w:szCs w:val="24"/>
          <w:lang w:val="en-GB"/>
        </w:rPr>
        <w:t>sollicitudin</w:t>
      </w:r>
      <w:proofErr w:type="spellEnd"/>
      <w:r w:rsidRPr="003F7AA2">
        <w:rPr>
          <w:rFonts w:cs="Times New Roman"/>
          <w:sz w:val="24"/>
          <w:szCs w:val="24"/>
          <w:lang w:val="en-GB"/>
        </w:rPr>
        <w:t xml:space="preserve"> </w:t>
      </w:r>
      <w:proofErr w:type="spellStart"/>
      <w:r w:rsidRPr="003F7AA2">
        <w:rPr>
          <w:rFonts w:cs="Times New Roman"/>
          <w:sz w:val="24"/>
          <w:szCs w:val="24"/>
          <w:lang w:val="en-GB"/>
        </w:rPr>
        <w:t>faucibus</w:t>
      </w:r>
      <w:proofErr w:type="spellEnd"/>
      <w:r w:rsidRPr="003F7AA2">
        <w:rPr>
          <w:rFonts w:cs="Times New Roman"/>
          <w:sz w:val="24"/>
          <w:szCs w:val="24"/>
          <w:lang w:val="en-GB"/>
        </w:rPr>
        <w:t xml:space="preserve">. </w:t>
      </w:r>
      <w:r w:rsidRPr="003F7AA2">
        <w:rPr>
          <w:rFonts w:cs="Times New Roman"/>
          <w:sz w:val="24"/>
          <w:szCs w:val="24"/>
          <w:lang w:val="pt-PT"/>
        </w:rPr>
        <w:t>Ut gravida, quam id euismod pellentesque, ipsum metus consequat dui, vel porttitor erat enim nec arcu.</w:t>
      </w:r>
    </w:p>
    <w:p w14:paraId="64D6742A" w14:textId="328F6F7E" w:rsidR="00C70769" w:rsidRPr="003F7AA2" w:rsidRDefault="00C70769" w:rsidP="00953EFA">
      <w:pPr>
        <w:spacing w:after="60" w:line="360" w:lineRule="auto"/>
        <w:jc w:val="center"/>
        <w:rPr>
          <w:rFonts w:cs="Times New Roman"/>
          <w:b/>
          <w:bCs/>
          <w:sz w:val="24"/>
          <w:szCs w:val="24"/>
          <w:lang w:val="en-GB"/>
        </w:rPr>
      </w:pPr>
      <w:r w:rsidRPr="003F7AA2">
        <w:rPr>
          <w:rFonts w:cs="Times New Roman"/>
          <w:b/>
          <w:bCs/>
          <w:sz w:val="24"/>
          <w:szCs w:val="24"/>
          <w:lang w:val="en-GB"/>
        </w:rPr>
        <w:t xml:space="preserve">Table 1. </w:t>
      </w:r>
      <w:r w:rsidRPr="003F7AA2">
        <w:rPr>
          <w:rFonts w:cs="Times New Roman"/>
          <w:sz w:val="24"/>
          <w:szCs w:val="24"/>
          <w:lang w:val="en-GB"/>
        </w:rPr>
        <w:t>Example of Caption Table and format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C70769" w:rsidRPr="003F7AA2" w14:paraId="0378CF3F" w14:textId="77777777" w:rsidTr="00C70769">
        <w:tc>
          <w:tcPr>
            <w:tcW w:w="2123" w:type="dxa"/>
            <w:tcBorders>
              <w:top w:val="single" w:sz="4" w:space="0" w:color="auto"/>
              <w:bottom w:val="single" w:sz="4" w:space="0" w:color="auto"/>
            </w:tcBorders>
          </w:tcPr>
          <w:p w14:paraId="749387C1" w14:textId="1244639E" w:rsidR="00C70769" w:rsidRPr="003F7AA2" w:rsidRDefault="00C70769" w:rsidP="00953EFA">
            <w:pPr>
              <w:spacing w:line="360" w:lineRule="auto"/>
              <w:jc w:val="center"/>
              <w:rPr>
                <w:rFonts w:cs="Times New Roman"/>
                <w:sz w:val="24"/>
                <w:szCs w:val="24"/>
                <w:lang w:val="en-GB"/>
              </w:rPr>
            </w:pPr>
            <w:r w:rsidRPr="003F7AA2">
              <w:rPr>
                <w:rFonts w:cs="Times New Roman"/>
                <w:sz w:val="24"/>
                <w:szCs w:val="24"/>
                <w:lang w:val="en-GB"/>
              </w:rPr>
              <w:t>Treatment</w:t>
            </w:r>
          </w:p>
        </w:tc>
        <w:tc>
          <w:tcPr>
            <w:tcW w:w="2123" w:type="dxa"/>
            <w:tcBorders>
              <w:top w:val="single" w:sz="4" w:space="0" w:color="auto"/>
              <w:bottom w:val="single" w:sz="4" w:space="0" w:color="auto"/>
            </w:tcBorders>
          </w:tcPr>
          <w:p w14:paraId="5ACBEE19" w14:textId="6CE7B383" w:rsidR="00C70769" w:rsidRPr="003F7AA2" w:rsidRDefault="00C70769" w:rsidP="00953EFA">
            <w:pPr>
              <w:spacing w:line="360" w:lineRule="auto"/>
              <w:jc w:val="center"/>
              <w:rPr>
                <w:rFonts w:cs="Times New Roman"/>
                <w:sz w:val="24"/>
                <w:szCs w:val="24"/>
                <w:lang w:val="en-GB"/>
              </w:rPr>
            </w:pPr>
            <w:r w:rsidRPr="003F7AA2">
              <w:rPr>
                <w:rFonts w:cs="Times New Roman"/>
                <w:sz w:val="24"/>
                <w:szCs w:val="24"/>
                <w:lang w:val="en-GB"/>
              </w:rPr>
              <w:t>pH (-)</w:t>
            </w:r>
          </w:p>
        </w:tc>
        <w:tc>
          <w:tcPr>
            <w:tcW w:w="2124" w:type="dxa"/>
            <w:tcBorders>
              <w:top w:val="single" w:sz="4" w:space="0" w:color="auto"/>
              <w:bottom w:val="single" w:sz="4" w:space="0" w:color="auto"/>
            </w:tcBorders>
          </w:tcPr>
          <w:p w14:paraId="5C7A2001" w14:textId="0BACF29C" w:rsidR="00C70769" w:rsidRPr="003F7AA2" w:rsidRDefault="00C70769" w:rsidP="00953EFA">
            <w:pPr>
              <w:spacing w:line="360" w:lineRule="auto"/>
              <w:jc w:val="center"/>
              <w:rPr>
                <w:rFonts w:cs="Times New Roman"/>
                <w:sz w:val="24"/>
                <w:szCs w:val="24"/>
                <w:lang w:val="en-GB"/>
              </w:rPr>
            </w:pPr>
            <w:r w:rsidRPr="003F7AA2">
              <w:rPr>
                <w:rFonts w:cs="Times New Roman"/>
                <w:sz w:val="24"/>
                <w:szCs w:val="24"/>
                <w:lang w:val="en-GB"/>
              </w:rPr>
              <w:t>EC (</w:t>
            </w:r>
            <w:r w:rsidR="00B532E6" w:rsidRPr="003F7AA2">
              <w:rPr>
                <w:rFonts w:cs="Times New Roman"/>
                <w:sz w:val="24"/>
                <w:szCs w:val="24"/>
                <w:lang w:val="en-GB"/>
              </w:rPr>
              <w:t>µ</w:t>
            </w:r>
            <w:r w:rsidRPr="003F7AA2">
              <w:rPr>
                <w:rFonts w:cs="Times New Roman"/>
                <w:sz w:val="24"/>
                <w:szCs w:val="24"/>
                <w:lang w:val="en-GB"/>
              </w:rPr>
              <w:t xml:space="preserve">S </w:t>
            </w:r>
            <w:r w:rsidR="00B532E6" w:rsidRPr="003F7AA2">
              <w:rPr>
                <w:rFonts w:cs="Times New Roman"/>
                <w:sz w:val="24"/>
                <w:szCs w:val="24"/>
                <w:lang w:val="en-GB"/>
              </w:rPr>
              <w:t>c</w:t>
            </w:r>
            <w:r w:rsidRPr="003F7AA2">
              <w:rPr>
                <w:rFonts w:cs="Times New Roman"/>
                <w:sz w:val="24"/>
                <w:szCs w:val="24"/>
                <w:lang w:val="en-GB"/>
              </w:rPr>
              <w:t>m</w:t>
            </w:r>
            <w:r w:rsidRPr="003F7AA2">
              <w:rPr>
                <w:rFonts w:cs="Times New Roman"/>
                <w:sz w:val="24"/>
                <w:szCs w:val="24"/>
                <w:vertAlign w:val="superscript"/>
                <w:lang w:val="en-GB"/>
              </w:rPr>
              <w:t>-1</w:t>
            </w:r>
            <w:r w:rsidRPr="003F7AA2">
              <w:rPr>
                <w:rFonts w:cs="Times New Roman"/>
                <w:sz w:val="24"/>
                <w:szCs w:val="24"/>
                <w:lang w:val="en-GB"/>
              </w:rPr>
              <w:t>)</w:t>
            </w:r>
          </w:p>
        </w:tc>
        <w:tc>
          <w:tcPr>
            <w:tcW w:w="2124" w:type="dxa"/>
            <w:tcBorders>
              <w:top w:val="single" w:sz="4" w:space="0" w:color="auto"/>
              <w:bottom w:val="single" w:sz="4" w:space="0" w:color="auto"/>
            </w:tcBorders>
          </w:tcPr>
          <w:p w14:paraId="542AA7EB" w14:textId="4CF2A518" w:rsidR="00C70769" w:rsidRPr="003F7AA2" w:rsidRDefault="003A2931" w:rsidP="00953EFA">
            <w:pPr>
              <w:spacing w:line="360" w:lineRule="auto"/>
              <w:jc w:val="center"/>
              <w:rPr>
                <w:rFonts w:cs="Times New Roman"/>
                <w:sz w:val="24"/>
                <w:szCs w:val="24"/>
                <w:lang w:val="en-GB"/>
              </w:rPr>
            </w:pPr>
            <w:r w:rsidRPr="003F7AA2">
              <w:rPr>
                <w:rFonts w:cs="Times New Roman"/>
                <w:sz w:val="24"/>
                <w:szCs w:val="24"/>
                <w:lang w:val="en-GB"/>
              </w:rPr>
              <w:t>BDO</w:t>
            </w:r>
            <w:r w:rsidR="00C70769" w:rsidRPr="003F7AA2">
              <w:rPr>
                <w:rFonts w:cs="Times New Roman"/>
                <w:sz w:val="24"/>
                <w:szCs w:val="24"/>
                <w:lang w:val="en-GB"/>
              </w:rPr>
              <w:t xml:space="preserve"> (mg L</w:t>
            </w:r>
            <w:r w:rsidR="0004188B" w:rsidRPr="003F7AA2">
              <w:rPr>
                <w:rFonts w:cs="Times New Roman"/>
                <w:sz w:val="24"/>
                <w:szCs w:val="24"/>
                <w:vertAlign w:val="superscript"/>
                <w:lang w:val="en-GB"/>
              </w:rPr>
              <w:t>-</w:t>
            </w:r>
            <w:r w:rsidR="00C70769" w:rsidRPr="003F7AA2">
              <w:rPr>
                <w:rFonts w:cs="Times New Roman"/>
                <w:sz w:val="24"/>
                <w:szCs w:val="24"/>
                <w:vertAlign w:val="superscript"/>
                <w:lang w:val="en-GB"/>
              </w:rPr>
              <w:t>1</w:t>
            </w:r>
            <w:r w:rsidR="00C70769" w:rsidRPr="003F7AA2">
              <w:rPr>
                <w:rFonts w:cs="Times New Roman"/>
                <w:sz w:val="24"/>
                <w:szCs w:val="24"/>
                <w:lang w:val="en-GB"/>
              </w:rPr>
              <w:t>)</w:t>
            </w:r>
          </w:p>
        </w:tc>
      </w:tr>
      <w:tr w:rsidR="00C70769" w:rsidRPr="003F7AA2" w14:paraId="36843D3C" w14:textId="77777777" w:rsidTr="00C70769">
        <w:tc>
          <w:tcPr>
            <w:tcW w:w="2123" w:type="dxa"/>
            <w:tcBorders>
              <w:top w:val="single" w:sz="4" w:space="0" w:color="auto"/>
            </w:tcBorders>
          </w:tcPr>
          <w:p w14:paraId="4CB35471" w14:textId="1EEBE97F" w:rsidR="00C70769" w:rsidRPr="003F7AA2" w:rsidRDefault="00C70769" w:rsidP="00953EFA">
            <w:pPr>
              <w:spacing w:line="360" w:lineRule="auto"/>
              <w:jc w:val="center"/>
              <w:rPr>
                <w:rFonts w:cs="Times New Roman"/>
                <w:sz w:val="24"/>
                <w:szCs w:val="24"/>
                <w:lang w:val="en-GB"/>
              </w:rPr>
            </w:pPr>
            <w:r w:rsidRPr="003F7AA2">
              <w:rPr>
                <w:rFonts w:cs="Times New Roman"/>
                <w:sz w:val="24"/>
                <w:szCs w:val="24"/>
                <w:lang w:val="en-GB"/>
              </w:rPr>
              <w:t>a</w:t>
            </w:r>
          </w:p>
        </w:tc>
        <w:tc>
          <w:tcPr>
            <w:tcW w:w="2123" w:type="dxa"/>
            <w:tcBorders>
              <w:top w:val="single" w:sz="4" w:space="0" w:color="auto"/>
            </w:tcBorders>
          </w:tcPr>
          <w:p w14:paraId="16BB4181" w14:textId="6C95D3EF" w:rsidR="00C70769" w:rsidRPr="003F7AA2" w:rsidRDefault="00C70769" w:rsidP="00953EFA">
            <w:pPr>
              <w:spacing w:line="360" w:lineRule="auto"/>
              <w:jc w:val="center"/>
              <w:rPr>
                <w:rFonts w:cs="Times New Roman"/>
                <w:sz w:val="24"/>
                <w:szCs w:val="24"/>
                <w:lang w:val="en-GB"/>
              </w:rPr>
            </w:pPr>
            <w:r w:rsidRPr="003F7AA2">
              <w:rPr>
                <w:rFonts w:cs="Times New Roman"/>
                <w:sz w:val="24"/>
                <w:szCs w:val="24"/>
                <w:lang w:val="en-GB"/>
              </w:rPr>
              <w:t>6.2</w:t>
            </w:r>
          </w:p>
        </w:tc>
        <w:tc>
          <w:tcPr>
            <w:tcW w:w="2124" w:type="dxa"/>
            <w:tcBorders>
              <w:top w:val="single" w:sz="4" w:space="0" w:color="auto"/>
            </w:tcBorders>
          </w:tcPr>
          <w:p w14:paraId="28CCAC29" w14:textId="30F7F5CF" w:rsidR="00C70769" w:rsidRPr="003F7AA2" w:rsidRDefault="00B532E6" w:rsidP="00953EFA">
            <w:pPr>
              <w:spacing w:line="360" w:lineRule="auto"/>
              <w:jc w:val="center"/>
              <w:rPr>
                <w:rFonts w:cs="Times New Roman"/>
                <w:sz w:val="24"/>
                <w:szCs w:val="24"/>
                <w:lang w:val="en-GB"/>
              </w:rPr>
            </w:pPr>
            <w:r w:rsidRPr="003F7AA2">
              <w:rPr>
                <w:rFonts w:cs="Times New Roman"/>
                <w:sz w:val="24"/>
                <w:szCs w:val="24"/>
                <w:lang w:val="en-GB"/>
              </w:rPr>
              <w:t>510.0</w:t>
            </w:r>
          </w:p>
        </w:tc>
        <w:tc>
          <w:tcPr>
            <w:tcW w:w="2124" w:type="dxa"/>
            <w:tcBorders>
              <w:top w:val="single" w:sz="4" w:space="0" w:color="auto"/>
            </w:tcBorders>
          </w:tcPr>
          <w:p w14:paraId="4EF56082" w14:textId="2F4380A3" w:rsidR="00C70769" w:rsidRPr="003F7AA2" w:rsidRDefault="00B532E6" w:rsidP="00953EFA">
            <w:pPr>
              <w:spacing w:line="360" w:lineRule="auto"/>
              <w:jc w:val="center"/>
              <w:rPr>
                <w:rFonts w:cs="Times New Roman"/>
                <w:sz w:val="24"/>
                <w:szCs w:val="24"/>
                <w:lang w:val="en-GB"/>
              </w:rPr>
            </w:pPr>
            <w:r w:rsidRPr="003F7AA2">
              <w:rPr>
                <w:rFonts w:cs="Times New Roman"/>
                <w:sz w:val="24"/>
                <w:szCs w:val="24"/>
                <w:lang w:val="en-GB"/>
              </w:rPr>
              <w:t>3.72</w:t>
            </w:r>
          </w:p>
        </w:tc>
      </w:tr>
      <w:tr w:rsidR="00C70769" w:rsidRPr="003F7AA2" w14:paraId="22D20E8C" w14:textId="77777777" w:rsidTr="0004188B">
        <w:tc>
          <w:tcPr>
            <w:tcW w:w="2123" w:type="dxa"/>
          </w:tcPr>
          <w:p w14:paraId="0A2DF0C1" w14:textId="7780981D" w:rsidR="00C70769" w:rsidRPr="003F7AA2" w:rsidRDefault="00C70769" w:rsidP="00953EFA">
            <w:pPr>
              <w:spacing w:line="360" w:lineRule="auto"/>
              <w:jc w:val="center"/>
              <w:rPr>
                <w:rFonts w:cs="Times New Roman"/>
                <w:sz w:val="24"/>
                <w:szCs w:val="24"/>
                <w:lang w:val="en-GB"/>
              </w:rPr>
            </w:pPr>
            <w:r w:rsidRPr="003F7AA2">
              <w:rPr>
                <w:rFonts w:cs="Times New Roman"/>
                <w:sz w:val="24"/>
                <w:szCs w:val="24"/>
                <w:lang w:val="en-GB"/>
              </w:rPr>
              <w:t>b</w:t>
            </w:r>
          </w:p>
        </w:tc>
        <w:tc>
          <w:tcPr>
            <w:tcW w:w="2123" w:type="dxa"/>
          </w:tcPr>
          <w:p w14:paraId="1F79DA4E" w14:textId="55EA3D47" w:rsidR="00C70769" w:rsidRPr="003F7AA2" w:rsidRDefault="00C70769" w:rsidP="00953EFA">
            <w:pPr>
              <w:spacing w:line="360" w:lineRule="auto"/>
              <w:jc w:val="center"/>
              <w:rPr>
                <w:rFonts w:cs="Times New Roman"/>
                <w:sz w:val="24"/>
                <w:szCs w:val="24"/>
                <w:lang w:val="en-GB"/>
              </w:rPr>
            </w:pPr>
            <w:r w:rsidRPr="003F7AA2">
              <w:rPr>
                <w:rFonts w:cs="Times New Roman"/>
                <w:sz w:val="24"/>
                <w:szCs w:val="24"/>
                <w:lang w:val="en-GB"/>
              </w:rPr>
              <w:t>6.8</w:t>
            </w:r>
          </w:p>
        </w:tc>
        <w:tc>
          <w:tcPr>
            <w:tcW w:w="2124" w:type="dxa"/>
          </w:tcPr>
          <w:p w14:paraId="20B8B309" w14:textId="5E634911" w:rsidR="00C70769" w:rsidRPr="003F7AA2" w:rsidRDefault="00B532E6" w:rsidP="00953EFA">
            <w:pPr>
              <w:spacing w:line="360" w:lineRule="auto"/>
              <w:jc w:val="center"/>
              <w:rPr>
                <w:rFonts w:cs="Times New Roman"/>
                <w:sz w:val="24"/>
                <w:szCs w:val="24"/>
                <w:lang w:val="en-GB"/>
              </w:rPr>
            </w:pPr>
            <w:r w:rsidRPr="003F7AA2">
              <w:rPr>
                <w:rFonts w:cs="Times New Roman"/>
                <w:sz w:val="24"/>
                <w:szCs w:val="24"/>
                <w:lang w:val="en-GB"/>
              </w:rPr>
              <w:t>428.4</w:t>
            </w:r>
          </w:p>
        </w:tc>
        <w:tc>
          <w:tcPr>
            <w:tcW w:w="2124" w:type="dxa"/>
          </w:tcPr>
          <w:p w14:paraId="68B92BCC" w14:textId="44AE3CF9" w:rsidR="00C70769" w:rsidRPr="003F7AA2" w:rsidRDefault="00B532E6" w:rsidP="00953EFA">
            <w:pPr>
              <w:spacing w:line="360" w:lineRule="auto"/>
              <w:jc w:val="center"/>
              <w:rPr>
                <w:rFonts w:cs="Times New Roman"/>
                <w:sz w:val="24"/>
                <w:szCs w:val="24"/>
                <w:lang w:val="en-GB"/>
              </w:rPr>
            </w:pPr>
            <w:r w:rsidRPr="003F7AA2">
              <w:rPr>
                <w:rFonts w:cs="Times New Roman"/>
                <w:sz w:val="24"/>
                <w:szCs w:val="24"/>
                <w:lang w:val="en-GB"/>
              </w:rPr>
              <w:t>4.85</w:t>
            </w:r>
          </w:p>
        </w:tc>
      </w:tr>
      <w:tr w:rsidR="00C70769" w:rsidRPr="003F7AA2" w14:paraId="663C18C1" w14:textId="77777777" w:rsidTr="0004188B">
        <w:tc>
          <w:tcPr>
            <w:tcW w:w="2123" w:type="dxa"/>
            <w:tcBorders>
              <w:bottom w:val="single" w:sz="4" w:space="0" w:color="auto"/>
            </w:tcBorders>
          </w:tcPr>
          <w:p w14:paraId="1E424CBF" w14:textId="1B83F8AB" w:rsidR="00C70769" w:rsidRPr="003F7AA2" w:rsidRDefault="00C70769" w:rsidP="00953EFA">
            <w:pPr>
              <w:spacing w:line="360" w:lineRule="auto"/>
              <w:jc w:val="center"/>
              <w:rPr>
                <w:rFonts w:cs="Times New Roman"/>
                <w:sz w:val="24"/>
                <w:szCs w:val="24"/>
                <w:lang w:val="en-GB"/>
              </w:rPr>
            </w:pPr>
            <w:r w:rsidRPr="003F7AA2">
              <w:rPr>
                <w:rFonts w:cs="Times New Roman"/>
                <w:sz w:val="24"/>
                <w:szCs w:val="24"/>
                <w:lang w:val="en-GB"/>
              </w:rPr>
              <w:t>C</w:t>
            </w:r>
          </w:p>
        </w:tc>
        <w:tc>
          <w:tcPr>
            <w:tcW w:w="2123" w:type="dxa"/>
            <w:tcBorders>
              <w:bottom w:val="single" w:sz="4" w:space="0" w:color="auto"/>
            </w:tcBorders>
          </w:tcPr>
          <w:p w14:paraId="7086F8D3" w14:textId="71FD97EC" w:rsidR="00C70769" w:rsidRPr="003F7AA2" w:rsidRDefault="00C70769" w:rsidP="00953EFA">
            <w:pPr>
              <w:spacing w:line="360" w:lineRule="auto"/>
              <w:jc w:val="center"/>
              <w:rPr>
                <w:rFonts w:cs="Times New Roman"/>
                <w:sz w:val="24"/>
                <w:szCs w:val="24"/>
                <w:lang w:val="en-GB"/>
              </w:rPr>
            </w:pPr>
            <w:r w:rsidRPr="003F7AA2">
              <w:rPr>
                <w:rFonts w:cs="Times New Roman"/>
                <w:sz w:val="24"/>
                <w:szCs w:val="24"/>
                <w:lang w:val="en-GB"/>
              </w:rPr>
              <w:t>7.9</w:t>
            </w:r>
          </w:p>
        </w:tc>
        <w:tc>
          <w:tcPr>
            <w:tcW w:w="2124" w:type="dxa"/>
            <w:tcBorders>
              <w:bottom w:val="single" w:sz="4" w:space="0" w:color="auto"/>
            </w:tcBorders>
          </w:tcPr>
          <w:p w14:paraId="0504B4C3" w14:textId="3E4254F8" w:rsidR="00C70769" w:rsidRPr="003F7AA2" w:rsidRDefault="00B532E6" w:rsidP="00953EFA">
            <w:pPr>
              <w:spacing w:line="360" w:lineRule="auto"/>
              <w:jc w:val="center"/>
              <w:rPr>
                <w:rFonts w:cs="Times New Roman"/>
                <w:sz w:val="24"/>
                <w:szCs w:val="24"/>
                <w:lang w:val="en-GB"/>
              </w:rPr>
            </w:pPr>
            <w:r w:rsidRPr="003F7AA2">
              <w:rPr>
                <w:rFonts w:cs="Times New Roman"/>
                <w:sz w:val="24"/>
                <w:szCs w:val="24"/>
                <w:lang w:val="en-GB"/>
              </w:rPr>
              <w:t>750.1</w:t>
            </w:r>
          </w:p>
        </w:tc>
        <w:tc>
          <w:tcPr>
            <w:tcW w:w="2124" w:type="dxa"/>
            <w:tcBorders>
              <w:bottom w:val="single" w:sz="4" w:space="0" w:color="auto"/>
            </w:tcBorders>
          </w:tcPr>
          <w:p w14:paraId="209744EE" w14:textId="3C7C2B6B" w:rsidR="00C70769" w:rsidRPr="003F7AA2" w:rsidRDefault="00B532E6" w:rsidP="00953EFA">
            <w:pPr>
              <w:spacing w:line="360" w:lineRule="auto"/>
              <w:jc w:val="center"/>
              <w:rPr>
                <w:rFonts w:cs="Times New Roman"/>
                <w:sz w:val="24"/>
                <w:szCs w:val="24"/>
                <w:lang w:val="en-GB"/>
              </w:rPr>
            </w:pPr>
            <w:r w:rsidRPr="003F7AA2">
              <w:rPr>
                <w:rFonts w:cs="Times New Roman"/>
                <w:sz w:val="24"/>
                <w:szCs w:val="24"/>
                <w:lang w:val="en-GB"/>
              </w:rPr>
              <w:t>8.31</w:t>
            </w:r>
          </w:p>
        </w:tc>
      </w:tr>
    </w:tbl>
    <w:p w14:paraId="7D80F5FD" w14:textId="3568C470" w:rsidR="003A2931" w:rsidRPr="00BF641B" w:rsidRDefault="003A2931" w:rsidP="00953EFA">
      <w:pPr>
        <w:spacing w:after="120" w:line="360" w:lineRule="auto"/>
        <w:jc w:val="center"/>
        <w:rPr>
          <w:rFonts w:cs="Times New Roman"/>
          <w:sz w:val="20"/>
          <w:szCs w:val="20"/>
          <w:lang w:val="en-GB"/>
        </w:rPr>
      </w:pPr>
      <w:r w:rsidRPr="00BF641B">
        <w:rPr>
          <w:rFonts w:cs="Times New Roman"/>
          <w:sz w:val="20"/>
          <w:szCs w:val="20"/>
          <w:lang w:val="en-GB"/>
        </w:rPr>
        <w:t>EC: electrical conductivity; BDO: Biological Oxygen Demand</w:t>
      </w:r>
    </w:p>
    <w:p w14:paraId="55B5E82C" w14:textId="6828D68E" w:rsidR="0077232D" w:rsidRDefault="003A2931" w:rsidP="00953EFA">
      <w:pPr>
        <w:spacing w:after="120" w:line="360" w:lineRule="auto"/>
        <w:ind w:firstLine="284"/>
        <w:jc w:val="both"/>
        <w:rPr>
          <w:rFonts w:cs="Times New Roman"/>
          <w:sz w:val="24"/>
          <w:szCs w:val="24"/>
          <w:lang w:val="en-GB"/>
        </w:rPr>
      </w:pPr>
      <w:r w:rsidRPr="003F7AA2">
        <w:rPr>
          <w:rFonts w:cs="Times New Roman"/>
          <w:sz w:val="24"/>
          <w:szCs w:val="24"/>
          <w:lang w:val="en-GB"/>
        </w:rPr>
        <w:t xml:space="preserve">Lorem ipsum </w:t>
      </w:r>
      <w:proofErr w:type="spellStart"/>
      <w:r w:rsidRPr="003F7AA2">
        <w:rPr>
          <w:rFonts w:cs="Times New Roman"/>
          <w:sz w:val="24"/>
          <w:szCs w:val="24"/>
          <w:lang w:val="en-GB"/>
        </w:rPr>
        <w:t>dolor</w:t>
      </w:r>
      <w:proofErr w:type="spellEnd"/>
      <w:r w:rsidRPr="003F7AA2">
        <w:rPr>
          <w:rFonts w:cs="Times New Roman"/>
          <w:sz w:val="24"/>
          <w:szCs w:val="24"/>
          <w:lang w:val="en-GB"/>
        </w:rPr>
        <w:t xml:space="preserve"> sit </w:t>
      </w:r>
      <w:proofErr w:type="spellStart"/>
      <w:r w:rsidRPr="003F7AA2">
        <w:rPr>
          <w:rFonts w:cs="Times New Roman"/>
          <w:sz w:val="24"/>
          <w:szCs w:val="24"/>
          <w:lang w:val="en-GB"/>
        </w:rPr>
        <w:t>amet</w:t>
      </w:r>
      <w:proofErr w:type="spellEnd"/>
      <w:r w:rsidRPr="003F7AA2">
        <w:rPr>
          <w:rFonts w:cs="Times New Roman"/>
          <w:sz w:val="24"/>
          <w:szCs w:val="24"/>
          <w:lang w:val="en-GB"/>
        </w:rPr>
        <w:t xml:space="preserve">, </w:t>
      </w:r>
      <w:proofErr w:type="spellStart"/>
      <w:r w:rsidRPr="003F7AA2">
        <w:rPr>
          <w:rFonts w:cs="Times New Roman"/>
          <w:sz w:val="24"/>
          <w:szCs w:val="24"/>
          <w:lang w:val="en-GB"/>
        </w:rPr>
        <w:t>consectetur</w:t>
      </w:r>
      <w:proofErr w:type="spellEnd"/>
      <w:r w:rsidRPr="003F7AA2">
        <w:rPr>
          <w:rFonts w:cs="Times New Roman"/>
          <w:sz w:val="24"/>
          <w:szCs w:val="24"/>
          <w:lang w:val="en-GB"/>
        </w:rPr>
        <w:t xml:space="preserve"> </w:t>
      </w:r>
      <w:proofErr w:type="spellStart"/>
      <w:r w:rsidRPr="003F7AA2">
        <w:rPr>
          <w:rFonts w:cs="Times New Roman"/>
          <w:sz w:val="24"/>
          <w:szCs w:val="24"/>
          <w:lang w:val="en-GB"/>
        </w:rPr>
        <w:t>adipiscing</w:t>
      </w:r>
      <w:proofErr w:type="spellEnd"/>
      <w:r w:rsidRPr="003F7AA2">
        <w:rPr>
          <w:rFonts w:cs="Times New Roman"/>
          <w:sz w:val="24"/>
          <w:szCs w:val="24"/>
          <w:lang w:val="en-GB"/>
        </w:rPr>
        <w:t xml:space="preserve"> </w:t>
      </w:r>
      <w:proofErr w:type="spellStart"/>
      <w:r w:rsidRPr="003F7AA2">
        <w:rPr>
          <w:rFonts w:cs="Times New Roman"/>
          <w:sz w:val="24"/>
          <w:szCs w:val="24"/>
          <w:lang w:val="en-GB"/>
        </w:rPr>
        <w:t>elit</w:t>
      </w:r>
      <w:proofErr w:type="spellEnd"/>
      <w:r w:rsidRPr="003F7AA2">
        <w:rPr>
          <w:rFonts w:cs="Times New Roman"/>
          <w:sz w:val="24"/>
          <w:szCs w:val="24"/>
          <w:lang w:val="en-GB"/>
        </w:rPr>
        <w:t xml:space="preserve">. Nam </w:t>
      </w:r>
      <w:proofErr w:type="spellStart"/>
      <w:r w:rsidRPr="003F7AA2">
        <w:rPr>
          <w:rFonts w:cs="Times New Roman"/>
          <w:sz w:val="24"/>
          <w:szCs w:val="24"/>
          <w:lang w:val="en-GB"/>
        </w:rPr>
        <w:t>metus</w:t>
      </w:r>
      <w:proofErr w:type="spellEnd"/>
      <w:r w:rsidRPr="003F7AA2">
        <w:rPr>
          <w:rFonts w:cs="Times New Roman"/>
          <w:sz w:val="24"/>
          <w:szCs w:val="24"/>
          <w:lang w:val="en-GB"/>
        </w:rPr>
        <w:t xml:space="preserve"> </w:t>
      </w:r>
      <w:proofErr w:type="spellStart"/>
      <w:r w:rsidRPr="003F7AA2">
        <w:rPr>
          <w:rFonts w:cs="Times New Roman"/>
          <w:sz w:val="24"/>
          <w:szCs w:val="24"/>
          <w:lang w:val="en-GB"/>
        </w:rPr>
        <w:t>felis</w:t>
      </w:r>
      <w:proofErr w:type="spellEnd"/>
      <w:r w:rsidRPr="003F7AA2">
        <w:rPr>
          <w:rFonts w:cs="Times New Roman"/>
          <w:sz w:val="24"/>
          <w:szCs w:val="24"/>
          <w:lang w:val="en-GB"/>
        </w:rPr>
        <w:t xml:space="preserve">, </w:t>
      </w:r>
      <w:proofErr w:type="spellStart"/>
      <w:r w:rsidRPr="003F7AA2">
        <w:rPr>
          <w:rFonts w:cs="Times New Roman"/>
          <w:sz w:val="24"/>
          <w:szCs w:val="24"/>
          <w:lang w:val="en-GB"/>
        </w:rPr>
        <w:t>ultrices</w:t>
      </w:r>
      <w:proofErr w:type="spellEnd"/>
      <w:r w:rsidRPr="003F7AA2">
        <w:rPr>
          <w:rFonts w:cs="Times New Roman"/>
          <w:sz w:val="24"/>
          <w:szCs w:val="24"/>
          <w:lang w:val="en-GB"/>
        </w:rPr>
        <w:t xml:space="preserve"> at </w:t>
      </w:r>
      <w:proofErr w:type="spellStart"/>
      <w:r w:rsidRPr="003F7AA2">
        <w:rPr>
          <w:rFonts w:cs="Times New Roman"/>
          <w:sz w:val="24"/>
          <w:szCs w:val="24"/>
          <w:lang w:val="en-GB"/>
        </w:rPr>
        <w:t>nisl</w:t>
      </w:r>
      <w:proofErr w:type="spellEnd"/>
      <w:r w:rsidRPr="003F7AA2">
        <w:rPr>
          <w:rFonts w:cs="Times New Roman"/>
          <w:sz w:val="24"/>
          <w:szCs w:val="24"/>
          <w:lang w:val="en-GB"/>
        </w:rPr>
        <w:t xml:space="preserve"> </w:t>
      </w:r>
      <w:proofErr w:type="spellStart"/>
      <w:r w:rsidRPr="003F7AA2">
        <w:rPr>
          <w:rFonts w:cs="Times New Roman"/>
          <w:sz w:val="24"/>
          <w:szCs w:val="24"/>
          <w:lang w:val="en-GB"/>
        </w:rPr>
        <w:t>consequat</w:t>
      </w:r>
      <w:proofErr w:type="spellEnd"/>
      <w:r w:rsidRPr="003F7AA2">
        <w:rPr>
          <w:rFonts w:cs="Times New Roman"/>
          <w:sz w:val="24"/>
          <w:szCs w:val="24"/>
          <w:lang w:val="en-GB"/>
        </w:rPr>
        <w:t xml:space="preserve">, </w:t>
      </w:r>
      <w:proofErr w:type="spellStart"/>
      <w:r w:rsidRPr="003F7AA2">
        <w:rPr>
          <w:rFonts w:cs="Times New Roman"/>
          <w:sz w:val="24"/>
          <w:szCs w:val="24"/>
          <w:lang w:val="en-GB"/>
        </w:rPr>
        <w:t>faucibus</w:t>
      </w:r>
      <w:proofErr w:type="spellEnd"/>
      <w:r w:rsidRPr="003F7AA2">
        <w:rPr>
          <w:rFonts w:cs="Times New Roman"/>
          <w:sz w:val="24"/>
          <w:szCs w:val="24"/>
          <w:lang w:val="en-GB"/>
        </w:rPr>
        <w:t xml:space="preserve"> </w:t>
      </w:r>
      <w:proofErr w:type="spellStart"/>
      <w:r w:rsidRPr="003F7AA2">
        <w:rPr>
          <w:rFonts w:cs="Times New Roman"/>
          <w:sz w:val="24"/>
          <w:szCs w:val="24"/>
          <w:lang w:val="en-GB"/>
        </w:rPr>
        <w:t>ornare</w:t>
      </w:r>
      <w:proofErr w:type="spellEnd"/>
      <w:r w:rsidRPr="003F7AA2">
        <w:rPr>
          <w:rFonts w:cs="Times New Roman"/>
          <w:sz w:val="24"/>
          <w:szCs w:val="24"/>
          <w:lang w:val="en-GB"/>
        </w:rPr>
        <w:t xml:space="preserve"> </w:t>
      </w:r>
      <w:proofErr w:type="spellStart"/>
      <w:r w:rsidRPr="003F7AA2">
        <w:rPr>
          <w:rFonts w:cs="Times New Roman"/>
          <w:sz w:val="24"/>
          <w:szCs w:val="24"/>
          <w:lang w:val="en-GB"/>
        </w:rPr>
        <w:t>orci</w:t>
      </w:r>
      <w:proofErr w:type="spellEnd"/>
      <w:r w:rsidRPr="003F7AA2">
        <w:rPr>
          <w:rFonts w:cs="Times New Roman"/>
          <w:sz w:val="24"/>
          <w:szCs w:val="24"/>
          <w:lang w:val="en-GB"/>
        </w:rPr>
        <w:t xml:space="preserve">. </w:t>
      </w:r>
      <w:proofErr w:type="spellStart"/>
      <w:r w:rsidRPr="003F7AA2">
        <w:rPr>
          <w:rFonts w:cs="Times New Roman"/>
          <w:sz w:val="24"/>
          <w:szCs w:val="24"/>
          <w:lang w:val="en-GB"/>
        </w:rPr>
        <w:t>Aenean</w:t>
      </w:r>
      <w:proofErr w:type="spellEnd"/>
      <w:r w:rsidRPr="003F7AA2">
        <w:rPr>
          <w:rFonts w:cs="Times New Roman"/>
          <w:sz w:val="24"/>
          <w:szCs w:val="24"/>
          <w:lang w:val="en-GB"/>
        </w:rPr>
        <w:t xml:space="preserve"> id </w:t>
      </w:r>
      <w:proofErr w:type="spellStart"/>
      <w:r w:rsidRPr="003F7AA2">
        <w:rPr>
          <w:rFonts w:cs="Times New Roman"/>
          <w:sz w:val="24"/>
          <w:szCs w:val="24"/>
          <w:lang w:val="en-GB"/>
        </w:rPr>
        <w:t>mauris</w:t>
      </w:r>
      <w:proofErr w:type="spellEnd"/>
      <w:r w:rsidRPr="003F7AA2">
        <w:rPr>
          <w:rFonts w:cs="Times New Roman"/>
          <w:sz w:val="24"/>
          <w:szCs w:val="24"/>
          <w:lang w:val="en-GB"/>
        </w:rPr>
        <w:t xml:space="preserve"> sit </w:t>
      </w:r>
      <w:proofErr w:type="spellStart"/>
      <w:r w:rsidRPr="003F7AA2">
        <w:rPr>
          <w:rFonts w:cs="Times New Roman"/>
          <w:sz w:val="24"/>
          <w:szCs w:val="24"/>
          <w:lang w:val="en-GB"/>
        </w:rPr>
        <w:t>amet</w:t>
      </w:r>
      <w:proofErr w:type="spellEnd"/>
      <w:r w:rsidRPr="003F7AA2">
        <w:rPr>
          <w:rFonts w:cs="Times New Roman"/>
          <w:sz w:val="24"/>
          <w:szCs w:val="24"/>
          <w:lang w:val="en-GB"/>
        </w:rPr>
        <w:t xml:space="preserve"> magna </w:t>
      </w:r>
      <w:proofErr w:type="spellStart"/>
      <w:r w:rsidRPr="003F7AA2">
        <w:rPr>
          <w:rFonts w:cs="Times New Roman"/>
          <w:sz w:val="24"/>
          <w:szCs w:val="24"/>
          <w:lang w:val="en-GB"/>
        </w:rPr>
        <w:t>sollicitudin</w:t>
      </w:r>
      <w:proofErr w:type="spellEnd"/>
      <w:r w:rsidRPr="003F7AA2">
        <w:rPr>
          <w:rFonts w:cs="Times New Roman"/>
          <w:sz w:val="24"/>
          <w:szCs w:val="24"/>
          <w:lang w:val="en-GB"/>
        </w:rPr>
        <w:t xml:space="preserve"> </w:t>
      </w:r>
      <w:proofErr w:type="spellStart"/>
      <w:r w:rsidRPr="003F7AA2">
        <w:rPr>
          <w:rFonts w:cs="Times New Roman"/>
          <w:sz w:val="24"/>
          <w:szCs w:val="24"/>
          <w:lang w:val="en-GB"/>
        </w:rPr>
        <w:t>faucibus</w:t>
      </w:r>
      <w:proofErr w:type="spellEnd"/>
      <w:r w:rsidRPr="003F7AA2">
        <w:rPr>
          <w:rFonts w:cs="Times New Roman"/>
          <w:sz w:val="24"/>
          <w:szCs w:val="24"/>
          <w:lang w:val="en-GB"/>
        </w:rPr>
        <w:t>. Ut gravida</w:t>
      </w:r>
      <w:r w:rsidR="00110573" w:rsidRPr="003F7AA2">
        <w:rPr>
          <w:rFonts w:cs="Times New Roman"/>
          <w:sz w:val="24"/>
          <w:szCs w:val="24"/>
          <w:lang w:val="en-GB"/>
        </w:rPr>
        <w:t>.</w:t>
      </w:r>
    </w:p>
    <w:p w14:paraId="65FD230B" w14:textId="473F6363" w:rsidR="00607D5F" w:rsidRPr="0077232D" w:rsidRDefault="0077232D" w:rsidP="004A7B44">
      <w:pPr>
        <w:pStyle w:val="Prrafodelista"/>
        <w:numPr>
          <w:ilvl w:val="0"/>
          <w:numId w:val="8"/>
        </w:numPr>
        <w:spacing w:before="240" w:after="60" w:line="360" w:lineRule="auto"/>
        <w:jc w:val="both"/>
        <w:rPr>
          <w:rFonts w:cs="Times New Roman"/>
          <w:b/>
          <w:bCs/>
          <w:sz w:val="28"/>
          <w:szCs w:val="28"/>
          <w:lang w:val="en-GB"/>
        </w:rPr>
      </w:pPr>
      <w:r w:rsidRPr="0077232D">
        <w:rPr>
          <w:rFonts w:cs="Times New Roman"/>
          <w:b/>
          <w:bCs/>
          <w:sz w:val="28"/>
          <w:szCs w:val="28"/>
          <w:lang w:val="en-GB"/>
        </w:rPr>
        <w:t>Results and Discussion</w:t>
      </w:r>
    </w:p>
    <w:p w14:paraId="7172F597" w14:textId="35A2C9B8" w:rsidR="00607D5F" w:rsidRPr="00154F5E" w:rsidRDefault="00F77574" w:rsidP="00953EFA">
      <w:pPr>
        <w:spacing w:after="120" w:line="360" w:lineRule="auto"/>
        <w:ind w:firstLine="284"/>
        <w:jc w:val="both"/>
        <w:rPr>
          <w:rFonts w:cs="Times New Roman"/>
          <w:sz w:val="24"/>
          <w:szCs w:val="24"/>
          <w:lang w:val="pt-BR"/>
        </w:rPr>
      </w:pPr>
      <w:r w:rsidRPr="003F7AA2">
        <w:rPr>
          <w:rFonts w:cs="Times New Roman"/>
          <w:sz w:val="24"/>
          <w:szCs w:val="24"/>
          <w:lang w:val="en-GB"/>
        </w:rPr>
        <w:t xml:space="preserve">Lorem ipsum </w:t>
      </w:r>
      <w:proofErr w:type="spellStart"/>
      <w:r w:rsidRPr="003F7AA2">
        <w:rPr>
          <w:rFonts w:cs="Times New Roman"/>
          <w:sz w:val="24"/>
          <w:szCs w:val="24"/>
          <w:lang w:val="en-GB"/>
        </w:rPr>
        <w:t>dolor</w:t>
      </w:r>
      <w:proofErr w:type="spellEnd"/>
      <w:r w:rsidRPr="003F7AA2">
        <w:rPr>
          <w:rFonts w:cs="Times New Roman"/>
          <w:sz w:val="24"/>
          <w:szCs w:val="24"/>
          <w:lang w:val="en-GB"/>
        </w:rPr>
        <w:t xml:space="preserve"> sit </w:t>
      </w:r>
      <w:proofErr w:type="spellStart"/>
      <w:r w:rsidRPr="003F7AA2">
        <w:rPr>
          <w:rFonts w:cs="Times New Roman"/>
          <w:sz w:val="24"/>
          <w:szCs w:val="24"/>
          <w:lang w:val="en-GB"/>
        </w:rPr>
        <w:t>amet</w:t>
      </w:r>
      <w:proofErr w:type="spellEnd"/>
      <w:r w:rsidRPr="003F7AA2">
        <w:rPr>
          <w:rFonts w:cs="Times New Roman"/>
          <w:sz w:val="24"/>
          <w:szCs w:val="24"/>
          <w:lang w:val="en-GB"/>
        </w:rPr>
        <w:t xml:space="preserve">, </w:t>
      </w:r>
      <w:proofErr w:type="spellStart"/>
      <w:r w:rsidRPr="003F7AA2">
        <w:rPr>
          <w:rFonts w:cs="Times New Roman"/>
          <w:sz w:val="24"/>
          <w:szCs w:val="24"/>
          <w:lang w:val="en-GB"/>
        </w:rPr>
        <w:t>consectetur</w:t>
      </w:r>
      <w:proofErr w:type="spellEnd"/>
      <w:r w:rsidRPr="003F7AA2">
        <w:rPr>
          <w:rFonts w:cs="Times New Roman"/>
          <w:sz w:val="24"/>
          <w:szCs w:val="24"/>
          <w:lang w:val="en-GB"/>
        </w:rPr>
        <w:t xml:space="preserve"> </w:t>
      </w:r>
      <w:proofErr w:type="spellStart"/>
      <w:r w:rsidRPr="003F7AA2">
        <w:rPr>
          <w:rFonts w:cs="Times New Roman"/>
          <w:sz w:val="24"/>
          <w:szCs w:val="24"/>
          <w:lang w:val="en-GB"/>
        </w:rPr>
        <w:t>adipiscing</w:t>
      </w:r>
      <w:proofErr w:type="spellEnd"/>
      <w:r w:rsidRPr="003F7AA2">
        <w:rPr>
          <w:rFonts w:cs="Times New Roman"/>
          <w:sz w:val="24"/>
          <w:szCs w:val="24"/>
          <w:lang w:val="en-GB"/>
        </w:rPr>
        <w:t xml:space="preserve"> </w:t>
      </w:r>
      <w:proofErr w:type="spellStart"/>
      <w:r w:rsidRPr="003F7AA2">
        <w:rPr>
          <w:rFonts w:cs="Times New Roman"/>
          <w:sz w:val="24"/>
          <w:szCs w:val="24"/>
          <w:lang w:val="en-GB"/>
        </w:rPr>
        <w:t>elit</w:t>
      </w:r>
      <w:proofErr w:type="spellEnd"/>
      <w:r w:rsidRPr="003F7AA2">
        <w:rPr>
          <w:rFonts w:cs="Times New Roman"/>
          <w:sz w:val="24"/>
          <w:szCs w:val="24"/>
          <w:lang w:val="en-GB"/>
        </w:rPr>
        <w:t xml:space="preserve">. Nam </w:t>
      </w:r>
      <w:proofErr w:type="spellStart"/>
      <w:r w:rsidRPr="003F7AA2">
        <w:rPr>
          <w:rFonts w:cs="Times New Roman"/>
          <w:sz w:val="24"/>
          <w:szCs w:val="24"/>
          <w:lang w:val="en-GB"/>
        </w:rPr>
        <w:t>metus</w:t>
      </w:r>
      <w:proofErr w:type="spellEnd"/>
      <w:r w:rsidRPr="003F7AA2">
        <w:rPr>
          <w:rFonts w:cs="Times New Roman"/>
          <w:sz w:val="24"/>
          <w:szCs w:val="24"/>
          <w:lang w:val="en-GB"/>
        </w:rPr>
        <w:t xml:space="preserve"> </w:t>
      </w:r>
      <w:proofErr w:type="spellStart"/>
      <w:r w:rsidRPr="003F7AA2">
        <w:rPr>
          <w:rFonts w:cs="Times New Roman"/>
          <w:sz w:val="24"/>
          <w:szCs w:val="24"/>
          <w:lang w:val="en-GB"/>
        </w:rPr>
        <w:t>felis</w:t>
      </w:r>
      <w:proofErr w:type="spellEnd"/>
      <w:r w:rsidRPr="003F7AA2">
        <w:rPr>
          <w:rFonts w:cs="Times New Roman"/>
          <w:sz w:val="24"/>
          <w:szCs w:val="24"/>
          <w:lang w:val="en-GB"/>
        </w:rPr>
        <w:t xml:space="preserve">, </w:t>
      </w:r>
      <w:proofErr w:type="spellStart"/>
      <w:r w:rsidRPr="003F7AA2">
        <w:rPr>
          <w:rFonts w:cs="Times New Roman"/>
          <w:sz w:val="24"/>
          <w:szCs w:val="24"/>
          <w:lang w:val="en-GB"/>
        </w:rPr>
        <w:t>ultrices</w:t>
      </w:r>
      <w:proofErr w:type="spellEnd"/>
      <w:r w:rsidRPr="003F7AA2">
        <w:rPr>
          <w:rFonts w:cs="Times New Roman"/>
          <w:sz w:val="24"/>
          <w:szCs w:val="24"/>
          <w:lang w:val="en-GB"/>
        </w:rPr>
        <w:t xml:space="preserve"> at </w:t>
      </w:r>
      <w:proofErr w:type="spellStart"/>
      <w:r w:rsidRPr="003F7AA2">
        <w:rPr>
          <w:rFonts w:cs="Times New Roman"/>
          <w:sz w:val="24"/>
          <w:szCs w:val="24"/>
          <w:lang w:val="en-GB"/>
        </w:rPr>
        <w:t>nisl</w:t>
      </w:r>
      <w:proofErr w:type="spellEnd"/>
      <w:r w:rsidRPr="003F7AA2">
        <w:rPr>
          <w:rFonts w:cs="Times New Roman"/>
          <w:sz w:val="24"/>
          <w:szCs w:val="24"/>
          <w:lang w:val="en-GB"/>
        </w:rPr>
        <w:t xml:space="preserve"> </w:t>
      </w:r>
      <w:proofErr w:type="spellStart"/>
      <w:r w:rsidRPr="003F7AA2">
        <w:rPr>
          <w:rFonts w:cs="Times New Roman"/>
          <w:sz w:val="24"/>
          <w:szCs w:val="24"/>
          <w:lang w:val="en-GB"/>
        </w:rPr>
        <w:t>consequat</w:t>
      </w:r>
      <w:proofErr w:type="spellEnd"/>
      <w:r w:rsidRPr="003F7AA2">
        <w:rPr>
          <w:rFonts w:cs="Times New Roman"/>
          <w:sz w:val="24"/>
          <w:szCs w:val="24"/>
          <w:lang w:val="en-GB"/>
        </w:rPr>
        <w:t xml:space="preserve">, </w:t>
      </w:r>
      <w:proofErr w:type="spellStart"/>
      <w:r w:rsidRPr="003F7AA2">
        <w:rPr>
          <w:rFonts w:cs="Times New Roman"/>
          <w:sz w:val="24"/>
          <w:szCs w:val="24"/>
          <w:lang w:val="en-GB"/>
        </w:rPr>
        <w:t>faucibus</w:t>
      </w:r>
      <w:proofErr w:type="spellEnd"/>
      <w:r w:rsidRPr="003F7AA2">
        <w:rPr>
          <w:rFonts w:cs="Times New Roman"/>
          <w:sz w:val="24"/>
          <w:szCs w:val="24"/>
          <w:lang w:val="en-GB"/>
        </w:rPr>
        <w:t xml:space="preserve"> </w:t>
      </w:r>
      <w:proofErr w:type="spellStart"/>
      <w:r w:rsidRPr="003F7AA2">
        <w:rPr>
          <w:rFonts w:cs="Times New Roman"/>
          <w:sz w:val="24"/>
          <w:szCs w:val="24"/>
          <w:lang w:val="en-GB"/>
        </w:rPr>
        <w:t>ornare</w:t>
      </w:r>
      <w:proofErr w:type="spellEnd"/>
      <w:r w:rsidRPr="003F7AA2">
        <w:rPr>
          <w:rFonts w:cs="Times New Roman"/>
          <w:sz w:val="24"/>
          <w:szCs w:val="24"/>
          <w:lang w:val="en-GB"/>
        </w:rPr>
        <w:t xml:space="preserve"> </w:t>
      </w:r>
      <w:proofErr w:type="spellStart"/>
      <w:r w:rsidRPr="003F7AA2">
        <w:rPr>
          <w:rFonts w:cs="Times New Roman"/>
          <w:sz w:val="24"/>
          <w:szCs w:val="24"/>
          <w:lang w:val="en-GB"/>
        </w:rPr>
        <w:t>orci</w:t>
      </w:r>
      <w:proofErr w:type="spellEnd"/>
      <w:r w:rsidRPr="003F7AA2">
        <w:rPr>
          <w:rFonts w:cs="Times New Roman"/>
          <w:sz w:val="24"/>
          <w:szCs w:val="24"/>
          <w:lang w:val="en-GB"/>
        </w:rPr>
        <w:t xml:space="preserve">. </w:t>
      </w:r>
      <w:proofErr w:type="spellStart"/>
      <w:r w:rsidRPr="003F7AA2">
        <w:rPr>
          <w:rFonts w:cs="Times New Roman"/>
          <w:sz w:val="24"/>
          <w:szCs w:val="24"/>
          <w:lang w:val="en-GB"/>
        </w:rPr>
        <w:t>Aenean</w:t>
      </w:r>
      <w:proofErr w:type="spellEnd"/>
      <w:r w:rsidRPr="003F7AA2">
        <w:rPr>
          <w:rFonts w:cs="Times New Roman"/>
          <w:sz w:val="24"/>
          <w:szCs w:val="24"/>
          <w:lang w:val="en-GB"/>
        </w:rPr>
        <w:t xml:space="preserve"> id </w:t>
      </w:r>
      <w:proofErr w:type="spellStart"/>
      <w:r w:rsidRPr="003F7AA2">
        <w:rPr>
          <w:rFonts w:cs="Times New Roman"/>
          <w:sz w:val="24"/>
          <w:szCs w:val="24"/>
          <w:lang w:val="en-GB"/>
        </w:rPr>
        <w:t>mauris</w:t>
      </w:r>
      <w:proofErr w:type="spellEnd"/>
      <w:r w:rsidRPr="003F7AA2">
        <w:rPr>
          <w:rFonts w:cs="Times New Roman"/>
          <w:sz w:val="24"/>
          <w:szCs w:val="24"/>
          <w:lang w:val="en-GB"/>
        </w:rPr>
        <w:t xml:space="preserve"> sit </w:t>
      </w:r>
      <w:proofErr w:type="spellStart"/>
      <w:r w:rsidRPr="003F7AA2">
        <w:rPr>
          <w:rFonts w:cs="Times New Roman"/>
          <w:sz w:val="24"/>
          <w:szCs w:val="24"/>
          <w:lang w:val="en-GB"/>
        </w:rPr>
        <w:t>amet</w:t>
      </w:r>
      <w:proofErr w:type="spellEnd"/>
      <w:r w:rsidRPr="003F7AA2">
        <w:rPr>
          <w:rFonts w:cs="Times New Roman"/>
          <w:sz w:val="24"/>
          <w:szCs w:val="24"/>
          <w:lang w:val="en-GB"/>
        </w:rPr>
        <w:t xml:space="preserve"> magna </w:t>
      </w:r>
      <w:proofErr w:type="spellStart"/>
      <w:r w:rsidRPr="003F7AA2">
        <w:rPr>
          <w:rFonts w:cs="Times New Roman"/>
          <w:sz w:val="24"/>
          <w:szCs w:val="24"/>
          <w:lang w:val="en-GB"/>
        </w:rPr>
        <w:t>sollicitudin</w:t>
      </w:r>
      <w:proofErr w:type="spellEnd"/>
      <w:r w:rsidRPr="003F7AA2">
        <w:rPr>
          <w:rFonts w:cs="Times New Roman"/>
          <w:sz w:val="24"/>
          <w:szCs w:val="24"/>
          <w:lang w:val="en-GB"/>
        </w:rPr>
        <w:t xml:space="preserve"> </w:t>
      </w:r>
      <w:proofErr w:type="spellStart"/>
      <w:r w:rsidRPr="003F7AA2">
        <w:rPr>
          <w:rFonts w:cs="Times New Roman"/>
          <w:sz w:val="24"/>
          <w:szCs w:val="24"/>
          <w:lang w:val="en-GB"/>
        </w:rPr>
        <w:t>faucibus</w:t>
      </w:r>
      <w:proofErr w:type="spellEnd"/>
      <w:r w:rsidRPr="003F7AA2">
        <w:rPr>
          <w:rFonts w:cs="Times New Roman"/>
          <w:sz w:val="24"/>
          <w:szCs w:val="24"/>
          <w:lang w:val="en-GB"/>
        </w:rPr>
        <w:t xml:space="preserve">. </w:t>
      </w:r>
      <w:r w:rsidRPr="00154F5E">
        <w:rPr>
          <w:rFonts w:cs="Times New Roman"/>
          <w:sz w:val="24"/>
          <w:szCs w:val="24"/>
          <w:lang w:val="pt-BR"/>
        </w:rPr>
        <w:t>Ut gravida, quam id euismod pellentesque, ipsum metus consequat dui, vel porttitor erat enim nec arcu.</w:t>
      </w:r>
    </w:p>
    <w:p w14:paraId="7A0D9034" w14:textId="7CDD9596" w:rsidR="00B532E6" w:rsidRPr="003F7AA2" w:rsidRDefault="001764FC" w:rsidP="00953EFA">
      <w:pPr>
        <w:spacing w:after="120" w:line="360" w:lineRule="auto"/>
        <w:jc w:val="center"/>
        <w:rPr>
          <w:rFonts w:cs="Times New Roman"/>
          <w:sz w:val="24"/>
          <w:szCs w:val="24"/>
          <w:lang w:val="en-GB"/>
        </w:rPr>
      </w:pPr>
      <w:r w:rsidRPr="003F7AA2">
        <w:rPr>
          <w:rFonts w:cs="Times New Roman"/>
          <w:noProof/>
          <w:sz w:val="24"/>
          <w:szCs w:val="24"/>
          <w:lang w:val="en-GB" w:eastAsia="en-GB"/>
        </w:rPr>
        <w:drawing>
          <wp:inline distT="0" distB="0" distL="0" distR="0" wp14:anchorId="4D92889C" wp14:editId="5BC08DE8">
            <wp:extent cx="3757613" cy="2505075"/>
            <wp:effectExtent l="0" t="0" r="0" b="0"/>
            <wp:docPr id="460236863" name="Imagen 2">
              <a:extLst xmlns:a="http://schemas.openxmlformats.org/drawingml/2006/main">
                <a:ext uri="{FF2B5EF4-FFF2-40B4-BE49-F238E27FC236}">
                  <a16:creationId xmlns:a16="http://schemas.microsoft.com/office/drawing/2014/main" id="{B332EDBE-5579-4DB8-9869-4A78B4B289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0242" cy="2506828"/>
                    </a:xfrm>
                    <a:prstGeom prst="rect">
                      <a:avLst/>
                    </a:prstGeom>
                    <a:noFill/>
                    <a:ln>
                      <a:noFill/>
                    </a:ln>
                  </pic:spPr>
                </pic:pic>
              </a:graphicData>
            </a:graphic>
          </wp:inline>
        </w:drawing>
      </w:r>
    </w:p>
    <w:p w14:paraId="1E7123FB" w14:textId="04220B77" w:rsidR="001764FC" w:rsidRPr="00BF641B" w:rsidRDefault="001764FC" w:rsidP="00953EFA">
      <w:pPr>
        <w:spacing w:after="120" w:line="360" w:lineRule="auto"/>
        <w:jc w:val="center"/>
        <w:rPr>
          <w:rFonts w:cs="Times New Roman"/>
          <w:b/>
          <w:bCs/>
          <w:sz w:val="20"/>
          <w:szCs w:val="20"/>
          <w:lang w:val="en-GB"/>
        </w:rPr>
      </w:pPr>
      <w:r w:rsidRPr="00BF641B">
        <w:rPr>
          <w:rFonts w:cs="Times New Roman"/>
          <w:b/>
          <w:bCs/>
          <w:sz w:val="20"/>
          <w:szCs w:val="20"/>
          <w:lang w:val="en-GB"/>
        </w:rPr>
        <w:t>Fi</w:t>
      </w:r>
      <w:r w:rsidR="004A667B">
        <w:rPr>
          <w:rFonts w:cs="Times New Roman"/>
          <w:b/>
          <w:bCs/>
          <w:sz w:val="20"/>
          <w:szCs w:val="20"/>
          <w:lang w:val="en-GB"/>
        </w:rPr>
        <w:t>g</w:t>
      </w:r>
      <w:r w:rsidRPr="00BF641B">
        <w:rPr>
          <w:rFonts w:cs="Times New Roman"/>
          <w:b/>
          <w:bCs/>
          <w:sz w:val="20"/>
          <w:szCs w:val="20"/>
          <w:lang w:val="en-GB"/>
        </w:rPr>
        <w:t xml:space="preserve"> 1. </w:t>
      </w:r>
      <w:r w:rsidRPr="00BF641B">
        <w:rPr>
          <w:rFonts w:cs="Times New Roman"/>
          <w:sz w:val="20"/>
          <w:szCs w:val="20"/>
          <w:lang w:val="en-GB"/>
        </w:rPr>
        <w:t xml:space="preserve">Schematic uses of water resources in the </w:t>
      </w:r>
      <w:r w:rsidR="00110573" w:rsidRPr="00BF641B">
        <w:rPr>
          <w:rFonts w:cs="Times New Roman"/>
          <w:sz w:val="20"/>
          <w:szCs w:val="20"/>
          <w:lang w:val="en-GB"/>
        </w:rPr>
        <w:t>Mediterranean</w:t>
      </w:r>
      <w:r w:rsidRPr="00BF641B">
        <w:rPr>
          <w:rFonts w:cs="Times New Roman"/>
          <w:sz w:val="20"/>
          <w:szCs w:val="20"/>
          <w:lang w:val="en-GB"/>
        </w:rPr>
        <w:t xml:space="preserve"> area</w:t>
      </w:r>
    </w:p>
    <w:p w14:paraId="462A76B9" w14:textId="153A2F8E" w:rsidR="0004188B" w:rsidRPr="009235B0" w:rsidRDefault="0004188B" w:rsidP="00953EFA">
      <w:pPr>
        <w:spacing w:after="120" w:line="360" w:lineRule="auto"/>
        <w:ind w:firstLine="284"/>
        <w:jc w:val="both"/>
        <w:rPr>
          <w:rFonts w:cs="Times New Roman"/>
          <w:sz w:val="24"/>
          <w:szCs w:val="24"/>
          <w:lang w:val="pt-PT"/>
        </w:rPr>
      </w:pPr>
      <w:r w:rsidRPr="003F7AA2">
        <w:rPr>
          <w:rFonts w:cs="Times New Roman"/>
          <w:sz w:val="24"/>
          <w:szCs w:val="24"/>
          <w:lang w:val="en-GB"/>
        </w:rPr>
        <w:t xml:space="preserve">Lorem ipsum </w:t>
      </w:r>
      <w:proofErr w:type="spellStart"/>
      <w:r w:rsidRPr="003F7AA2">
        <w:rPr>
          <w:rFonts w:cs="Times New Roman"/>
          <w:sz w:val="24"/>
          <w:szCs w:val="24"/>
          <w:lang w:val="en-GB"/>
        </w:rPr>
        <w:t>dolor</w:t>
      </w:r>
      <w:proofErr w:type="spellEnd"/>
      <w:r w:rsidRPr="003F7AA2">
        <w:rPr>
          <w:rFonts w:cs="Times New Roman"/>
          <w:sz w:val="24"/>
          <w:szCs w:val="24"/>
          <w:lang w:val="en-GB"/>
        </w:rPr>
        <w:t xml:space="preserve"> sit </w:t>
      </w:r>
      <w:proofErr w:type="spellStart"/>
      <w:r w:rsidRPr="003F7AA2">
        <w:rPr>
          <w:rFonts w:cs="Times New Roman"/>
          <w:sz w:val="24"/>
          <w:szCs w:val="24"/>
          <w:lang w:val="en-GB"/>
        </w:rPr>
        <w:t>amet</w:t>
      </w:r>
      <w:proofErr w:type="spellEnd"/>
      <w:r w:rsidRPr="003F7AA2">
        <w:rPr>
          <w:rFonts w:cs="Times New Roman"/>
          <w:sz w:val="24"/>
          <w:szCs w:val="24"/>
          <w:lang w:val="en-GB"/>
        </w:rPr>
        <w:t xml:space="preserve">, </w:t>
      </w:r>
      <w:proofErr w:type="spellStart"/>
      <w:r w:rsidRPr="003F7AA2">
        <w:rPr>
          <w:rFonts w:cs="Times New Roman"/>
          <w:sz w:val="24"/>
          <w:szCs w:val="24"/>
          <w:lang w:val="en-GB"/>
        </w:rPr>
        <w:t>consectetur</w:t>
      </w:r>
      <w:proofErr w:type="spellEnd"/>
      <w:r w:rsidRPr="003F7AA2">
        <w:rPr>
          <w:rFonts w:cs="Times New Roman"/>
          <w:sz w:val="24"/>
          <w:szCs w:val="24"/>
          <w:lang w:val="en-GB"/>
        </w:rPr>
        <w:t xml:space="preserve"> </w:t>
      </w:r>
      <w:proofErr w:type="spellStart"/>
      <w:r w:rsidRPr="003F7AA2">
        <w:rPr>
          <w:rFonts w:cs="Times New Roman"/>
          <w:sz w:val="24"/>
          <w:szCs w:val="24"/>
          <w:lang w:val="en-GB"/>
        </w:rPr>
        <w:t>adipiscing</w:t>
      </w:r>
      <w:proofErr w:type="spellEnd"/>
      <w:r w:rsidRPr="003F7AA2">
        <w:rPr>
          <w:rFonts w:cs="Times New Roman"/>
          <w:sz w:val="24"/>
          <w:szCs w:val="24"/>
          <w:lang w:val="en-GB"/>
        </w:rPr>
        <w:t xml:space="preserve"> </w:t>
      </w:r>
      <w:proofErr w:type="spellStart"/>
      <w:r w:rsidRPr="003F7AA2">
        <w:rPr>
          <w:rFonts w:cs="Times New Roman"/>
          <w:sz w:val="24"/>
          <w:szCs w:val="24"/>
          <w:lang w:val="en-GB"/>
        </w:rPr>
        <w:t>elit</w:t>
      </w:r>
      <w:proofErr w:type="spellEnd"/>
      <w:r w:rsidRPr="003F7AA2">
        <w:rPr>
          <w:rFonts w:cs="Times New Roman"/>
          <w:sz w:val="24"/>
          <w:szCs w:val="24"/>
          <w:lang w:val="en-GB"/>
        </w:rPr>
        <w:t xml:space="preserve">. Nam </w:t>
      </w:r>
      <w:proofErr w:type="spellStart"/>
      <w:r w:rsidRPr="003F7AA2">
        <w:rPr>
          <w:rFonts w:cs="Times New Roman"/>
          <w:sz w:val="24"/>
          <w:szCs w:val="24"/>
          <w:lang w:val="en-GB"/>
        </w:rPr>
        <w:t>metus</w:t>
      </w:r>
      <w:proofErr w:type="spellEnd"/>
      <w:r w:rsidRPr="003F7AA2">
        <w:rPr>
          <w:rFonts w:cs="Times New Roman"/>
          <w:sz w:val="24"/>
          <w:szCs w:val="24"/>
          <w:lang w:val="en-GB"/>
        </w:rPr>
        <w:t xml:space="preserve"> </w:t>
      </w:r>
      <w:proofErr w:type="spellStart"/>
      <w:r w:rsidRPr="003F7AA2">
        <w:rPr>
          <w:rFonts w:cs="Times New Roman"/>
          <w:sz w:val="24"/>
          <w:szCs w:val="24"/>
          <w:lang w:val="en-GB"/>
        </w:rPr>
        <w:t>felis</w:t>
      </w:r>
      <w:proofErr w:type="spellEnd"/>
      <w:r w:rsidRPr="003F7AA2">
        <w:rPr>
          <w:rFonts w:cs="Times New Roman"/>
          <w:sz w:val="24"/>
          <w:szCs w:val="24"/>
          <w:lang w:val="en-GB"/>
        </w:rPr>
        <w:t xml:space="preserve">, </w:t>
      </w:r>
      <w:proofErr w:type="spellStart"/>
      <w:r w:rsidRPr="003F7AA2">
        <w:rPr>
          <w:rFonts w:cs="Times New Roman"/>
          <w:sz w:val="24"/>
          <w:szCs w:val="24"/>
          <w:lang w:val="en-GB"/>
        </w:rPr>
        <w:t>ultrices</w:t>
      </w:r>
      <w:proofErr w:type="spellEnd"/>
      <w:r w:rsidRPr="003F7AA2">
        <w:rPr>
          <w:rFonts w:cs="Times New Roman"/>
          <w:sz w:val="24"/>
          <w:szCs w:val="24"/>
          <w:lang w:val="en-GB"/>
        </w:rPr>
        <w:t xml:space="preserve"> at </w:t>
      </w:r>
      <w:proofErr w:type="spellStart"/>
      <w:r w:rsidRPr="003F7AA2">
        <w:rPr>
          <w:rFonts w:cs="Times New Roman"/>
          <w:sz w:val="24"/>
          <w:szCs w:val="24"/>
          <w:lang w:val="en-GB"/>
        </w:rPr>
        <w:t>nisl</w:t>
      </w:r>
      <w:proofErr w:type="spellEnd"/>
      <w:r w:rsidRPr="003F7AA2">
        <w:rPr>
          <w:rFonts w:cs="Times New Roman"/>
          <w:sz w:val="24"/>
          <w:szCs w:val="24"/>
          <w:lang w:val="en-GB"/>
        </w:rPr>
        <w:t xml:space="preserve"> </w:t>
      </w:r>
      <w:proofErr w:type="spellStart"/>
      <w:r w:rsidRPr="003F7AA2">
        <w:rPr>
          <w:rFonts w:cs="Times New Roman"/>
          <w:sz w:val="24"/>
          <w:szCs w:val="24"/>
          <w:lang w:val="en-GB"/>
        </w:rPr>
        <w:t>consequat</w:t>
      </w:r>
      <w:proofErr w:type="spellEnd"/>
      <w:r w:rsidRPr="003F7AA2">
        <w:rPr>
          <w:rFonts w:cs="Times New Roman"/>
          <w:sz w:val="24"/>
          <w:szCs w:val="24"/>
          <w:lang w:val="en-GB"/>
        </w:rPr>
        <w:t xml:space="preserve">, </w:t>
      </w:r>
      <w:proofErr w:type="spellStart"/>
      <w:r w:rsidRPr="003F7AA2">
        <w:rPr>
          <w:rFonts w:cs="Times New Roman"/>
          <w:sz w:val="24"/>
          <w:szCs w:val="24"/>
          <w:lang w:val="en-GB"/>
        </w:rPr>
        <w:t>faucibus</w:t>
      </w:r>
      <w:proofErr w:type="spellEnd"/>
      <w:r w:rsidRPr="003F7AA2">
        <w:rPr>
          <w:rFonts w:cs="Times New Roman"/>
          <w:sz w:val="24"/>
          <w:szCs w:val="24"/>
          <w:lang w:val="en-GB"/>
        </w:rPr>
        <w:t xml:space="preserve"> </w:t>
      </w:r>
      <w:proofErr w:type="spellStart"/>
      <w:r w:rsidRPr="003F7AA2">
        <w:rPr>
          <w:rFonts w:cs="Times New Roman"/>
          <w:sz w:val="24"/>
          <w:szCs w:val="24"/>
          <w:lang w:val="en-GB"/>
        </w:rPr>
        <w:t>ornare</w:t>
      </w:r>
      <w:proofErr w:type="spellEnd"/>
      <w:r w:rsidRPr="003F7AA2">
        <w:rPr>
          <w:rFonts w:cs="Times New Roman"/>
          <w:sz w:val="24"/>
          <w:szCs w:val="24"/>
          <w:lang w:val="en-GB"/>
        </w:rPr>
        <w:t xml:space="preserve"> </w:t>
      </w:r>
      <w:proofErr w:type="spellStart"/>
      <w:r w:rsidRPr="003F7AA2">
        <w:rPr>
          <w:rFonts w:cs="Times New Roman"/>
          <w:sz w:val="24"/>
          <w:szCs w:val="24"/>
          <w:lang w:val="en-GB"/>
        </w:rPr>
        <w:t>orci</w:t>
      </w:r>
      <w:proofErr w:type="spellEnd"/>
      <w:r w:rsidRPr="003F7AA2">
        <w:rPr>
          <w:rFonts w:cs="Times New Roman"/>
          <w:sz w:val="24"/>
          <w:szCs w:val="24"/>
          <w:lang w:val="en-GB"/>
        </w:rPr>
        <w:t xml:space="preserve">. </w:t>
      </w:r>
      <w:proofErr w:type="spellStart"/>
      <w:r w:rsidRPr="003F7AA2">
        <w:rPr>
          <w:rFonts w:cs="Times New Roman"/>
          <w:sz w:val="24"/>
          <w:szCs w:val="24"/>
          <w:lang w:val="en-GB"/>
        </w:rPr>
        <w:t>Aenean</w:t>
      </w:r>
      <w:proofErr w:type="spellEnd"/>
      <w:r w:rsidRPr="003F7AA2">
        <w:rPr>
          <w:rFonts w:cs="Times New Roman"/>
          <w:sz w:val="24"/>
          <w:szCs w:val="24"/>
          <w:lang w:val="en-GB"/>
        </w:rPr>
        <w:t xml:space="preserve"> id </w:t>
      </w:r>
      <w:proofErr w:type="spellStart"/>
      <w:r w:rsidRPr="003F7AA2">
        <w:rPr>
          <w:rFonts w:cs="Times New Roman"/>
          <w:sz w:val="24"/>
          <w:szCs w:val="24"/>
          <w:lang w:val="en-GB"/>
        </w:rPr>
        <w:t>mauris</w:t>
      </w:r>
      <w:proofErr w:type="spellEnd"/>
      <w:r w:rsidRPr="003F7AA2">
        <w:rPr>
          <w:rFonts w:cs="Times New Roman"/>
          <w:sz w:val="24"/>
          <w:szCs w:val="24"/>
          <w:lang w:val="en-GB"/>
        </w:rPr>
        <w:t xml:space="preserve"> sit </w:t>
      </w:r>
      <w:proofErr w:type="spellStart"/>
      <w:r w:rsidRPr="003F7AA2">
        <w:rPr>
          <w:rFonts w:cs="Times New Roman"/>
          <w:sz w:val="24"/>
          <w:szCs w:val="24"/>
          <w:lang w:val="en-GB"/>
        </w:rPr>
        <w:t>amet</w:t>
      </w:r>
      <w:proofErr w:type="spellEnd"/>
      <w:r w:rsidRPr="003F7AA2">
        <w:rPr>
          <w:rFonts w:cs="Times New Roman"/>
          <w:sz w:val="24"/>
          <w:szCs w:val="24"/>
          <w:lang w:val="en-GB"/>
        </w:rPr>
        <w:t xml:space="preserve"> magna </w:t>
      </w:r>
      <w:proofErr w:type="spellStart"/>
      <w:r w:rsidRPr="003F7AA2">
        <w:rPr>
          <w:rFonts w:cs="Times New Roman"/>
          <w:sz w:val="24"/>
          <w:szCs w:val="24"/>
          <w:lang w:val="en-GB"/>
        </w:rPr>
        <w:t>sollicitudin</w:t>
      </w:r>
      <w:proofErr w:type="spellEnd"/>
      <w:r w:rsidRPr="003F7AA2">
        <w:rPr>
          <w:rFonts w:cs="Times New Roman"/>
          <w:sz w:val="24"/>
          <w:szCs w:val="24"/>
          <w:lang w:val="en-GB"/>
        </w:rPr>
        <w:t xml:space="preserve"> </w:t>
      </w:r>
      <w:proofErr w:type="spellStart"/>
      <w:r w:rsidRPr="003F7AA2">
        <w:rPr>
          <w:rFonts w:cs="Times New Roman"/>
          <w:sz w:val="24"/>
          <w:szCs w:val="24"/>
          <w:lang w:val="en-GB"/>
        </w:rPr>
        <w:t>faucibus</w:t>
      </w:r>
      <w:proofErr w:type="spellEnd"/>
      <w:r w:rsidRPr="003F7AA2">
        <w:rPr>
          <w:rFonts w:cs="Times New Roman"/>
          <w:sz w:val="24"/>
          <w:szCs w:val="24"/>
          <w:lang w:val="en-GB"/>
        </w:rPr>
        <w:t xml:space="preserve">. </w:t>
      </w:r>
      <w:r w:rsidRPr="003F7AA2">
        <w:rPr>
          <w:rFonts w:cs="Times New Roman"/>
          <w:sz w:val="24"/>
          <w:szCs w:val="24"/>
          <w:lang w:val="pt-PT"/>
        </w:rPr>
        <w:t>Ut gravida, quam id euismod pellentesque, ipsum metus consequat dui, vel porttitor erat enim nec.</w:t>
      </w:r>
    </w:p>
    <w:p w14:paraId="2280B331" w14:textId="1DB0DEB7" w:rsidR="009235B0" w:rsidRPr="009235B0" w:rsidRDefault="009235B0" w:rsidP="004A7B44">
      <w:pPr>
        <w:pStyle w:val="Prrafodelista"/>
        <w:numPr>
          <w:ilvl w:val="0"/>
          <w:numId w:val="8"/>
        </w:numPr>
        <w:spacing w:before="240" w:after="60" w:line="360" w:lineRule="auto"/>
        <w:jc w:val="both"/>
        <w:rPr>
          <w:rFonts w:cs="Times New Roman"/>
          <w:b/>
          <w:bCs/>
          <w:sz w:val="28"/>
          <w:szCs w:val="28"/>
          <w:lang w:val="en-GB"/>
        </w:rPr>
      </w:pPr>
      <w:r w:rsidRPr="009235B0">
        <w:rPr>
          <w:rFonts w:cs="Times New Roman"/>
          <w:b/>
          <w:bCs/>
          <w:sz w:val="28"/>
          <w:szCs w:val="28"/>
          <w:lang w:val="en-GB"/>
        </w:rPr>
        <w:t>Conclusions</w:t>
      </w:r>
    </w:p>
    <w:p w14:paraId="0DE1614E" w14:textId="270AC229" w:rsidR="00607D5F" w:rsidRPr="00154F5E" w:rsidRDefault="00F77574" w:rsidP="00953EFA">
      <w:pPr>
        <w:spacing w:after="120" w:line="360" w:lineRule="auto"/>
        <w:ind w:firstLine="284"/>
        <w:jc w:val="both"/>
        <w:rPr>
          <w:rFonts w:cs="Times New Roman"/>
          <w:sz w:val="24"/>
          <w:szCs w:val="24"/>
          <w:lang w:val="pt-BR"/>
        </w:rPr>
      </w:pPr>
      <w:r w:rsidRPr="003F7AA2">
        <w:rPr>
          <w:rFonts w:cs="Times New Roman"/>
          <w:sz w:val="24"/>
          <w:szCs w:val="24"/>
          <w:lang w:val="en-GB"/>
        </w:rPr>
        <w:t xml:space="preserve">Lorem ipsum </w:t>
      </w:r>
      <w:proofErr w:type="spellStart"/>
      <w:r w:rsidRPr="003F7AA2">
        <w:rPr>
          <w:rFonts w:cs="Times New Roman"/>
          <w:sz w:val="24"/>
          <w:szCs w:val="24"/>
          <w:lang w:val="en-GB"/>
        </w:rPr>
        <w:t>dolor</w:t>
      </w:r>
      <w:proofErr w:type="spellEnd"/>
      <w:r w:rsidRPr="003F7AA2">
        <w:rPr>
          <w:rFonts w:cs="Times New Roman"/>
          <w:sz w:val="24"/>
          <w:szCs w:val="24"/>
          <w:lang w:val="en-GB"/>
        </w:rPr>
        <w:t xml:space="preserve"> sit </w:t>
      </w:r>
      <w:proofErr w:type="spellStart"/>
      <w:r w:rsidRPr="003F7AA2">
        <w:rPr>
          <w:rFonts w:cs="Times New Roman"/>
          <w:sz w:val="24"/>
          <w:szCs w:val="24"/>
          <w:lang w:val="en-GB"/>
        </w:rPr>
        <w:t>amet</w:t>
      </w:r>
      <w:proofErr w:type="spellEnd"/>
      <w:r w:rsidRPr="003F7AA2">
        <w:rPr>
          <w:rFonts w:cs="Times New Roman"/>
          <w:sz w:val="24"/>
          <w:szCs w:val="24"/>
          <w:lang w:val="en-GB"/>
        </w:rPr>
        <w:t xml:space="preserve">, </w:t>
      </w:r>
      <w:proofErr w:type="spellStart"/>
      <w:r w:rsidRPr="003F7AA2">
        <w:rPr>
          <w:rFonts w:cs="Times New Roman"/>
          <w:sz w:val="24"/>
          <w:szCs w:val="24"/>
          <w:lang w:val="en-GB"/>
        </w:rPr>
        <w:t>consectetur</w:t>
      </w:r>
      <w:proofErr w:type="spellEnd"/>
      <w:r w:rsidRPr="003F7AA2">
        <w:rPr>
          <w:rFonts w:cs="Times New Roman"/>
          <w:sz w:val="24"/>
          <w:szCs w:val="24"/>
          <w:lang w:val="en-GB"/>
        </w:rPr>
        <w:t xml:space="preserve"> </w:t>
      </w:r>
      <w:proofErr w:type="spellStart"/>
      <w:r w:rsidRPr="003F7AA2">
        <w:rPr>
          <w:rFonts w:cs="Times New Roman"/>
          <w:sz w:val="24"/>
          <w:szCs w:val="24"/>
          <w:lang w:val="en-GB"/>
        </w:rPr>
        <w:t>adipiscing</w:t>
      </w:r>
      <w:proofErr w:type="spellEnd"/>
      <w:r w:rsidRPr="003F7AA2">
        <w:rPr>
          <w:rFonts w:cs="Times New Roman"/>
          <w:sz w:val="24"/>
          <w:szCs w:val="24"/>
          <w:lang w:val="en-GB"/>
        </w:rPr>
        <w:t xml:space="preserve"> </w:t>
      </w:r>
      <w:proofErr w:type="spellStart"/>
      <w:r w:rsidRPr="003F7AA2">
        <w:rPr>
          <w:rFonts w:cs="Times New Roman"/>
          <w:sz w:val="24"/>
          <w:szCs w:val="24"/>
          <w:lang w:val="en-GB"/>
        </w:rPr>
        <w:t>elit</w:t>
      </w:r>
      <w:proofErr w:type="spellEnd"/>
      <w:r w:rsidRPr="003F7AA2">
        <w:rPr>
          <w:rFonts w:cs="Times New Roman"/>
          <w:sz w:val="24"/>
          <w:szCs w:val="24"/>
          <w:lang w:val="en-GB"/>
        </w:rPr>
        <w:t xml:space="preserve">. Nam </w:t>
      </w:r>
      <w:proofErr w:type="spellStart"/>
      <w:r w:rsidRPr="003F7AA2">
        <w:rPr>
          <w:rFonts w:cs="Times New Roman"/>
          <w:sz w:val="24"/>
          <w:szCs w:val="24"/>
          <w:lang w:val="en-GB"/>
        </w:rPr>
        <w:t>metus</w:t>
      </w:r>
      <w:proofErr w:type="spellEnd"/>
      <w:r w:rsidRPr="003F7AA2">
        <w:rPr>
          <w:rFonts w:cs="Times New Roman"/>
          <w:sz w:val="24"/>
          <w:szCs w:val="24"/>
          <w:lang w:val="en-GB"/>
        </w:rPr>
        <w:t xml:space="preserve"> </w:t>
      </w:r>
      <w:proofErr w:type="spellStart"/>
      <w:r w:rsidRPr="003F7AA2">
        <w:rPr>
          <w:rFonts w:cs="Times New Roman"/>
          <w:sz w:val="24"/>
          <w:szCs w:val="24"/>
          <w:lang w:val="en-GB"/>
        </w:rPr>
        <w:t>felis</w:t>
      </w:r>
      <w:proofErr w:type="spellEnd"/>
      <w:r w:rsidRPr="003F7AA2">
        <w:rPr>
          <w:rFonts w:cs="Times New Roman"/>
          <w:sz w:val="24"/>
          <w:szCs w:val="24"/>
          <w:lang w:val="en-GB"/>
        </w:rPr>
        <w:t xml:space="preserve">, </w:t>
      </w:r>
      <w:proofErr w:type="spellStart"/>
      <w:r w:rsidRPr="003F7AA2">
        <w:rPr>
          <w:rFonts w:cs="Times New Roman"/>
          <w:sz w:val="24"/>
          <w:szCs w:val="24"/>
          <w:lang w:val="en-GB"/>
        </w:rPr>
        <w:t>ultrices</w:t>
      </w:r>
      <w:proofErr w:type="spellEnd"/>
      <w:r w:rsidRPr="003F7AA2">
        <w:rPr>
          <w:rFonts w:cs="Times New Roman"/>
          <w:sz w:val="24"/>
          <w:szCs w:val="24"/>
          <w:lang w:val="en-GB"/>
        </w:rPr>
        <w:t xml:space="preserve"> at </w:t>
      </w:r>
      <w:proofErr w:type="spellStart"/>
      <w:r w:rsidRPr="003F7AA2">
        <w:rPr>
          <w:rFonts w:cs="Times New Roman"/>
          <w:sz w:val="24"/>
          <w:szCs w:val="24"/>
          <w:lang w:val="en-GB"/>
        </w:rPr>
        <w:t>nisl</w:t>
      </w:r>
      <w:proofErr w:type="spellEnd"/>
      <w:r w:rsidRPr="003F7AA2">
        <w:rPr>
          <w:rFonts w:cs="Times New Roman"/>
          <w:sz w:val="24"/>
          <w:szCs w:val="24"/>
          <w:lang w:val="en-GB"/>
        </w:rPr>
        <w:t xml:space="preserve"> </w:t>
      </w:r>
      <w:proofErr w:type="spellStart"/>
      <w:r w:rsidRPr="003F7AA2">
        <w:rPr>
          <w:rFonts w:cs="Times New Roman"/>
          <w:sz w:val="24"/>
          <w:szCs w:val="24"/>
          <w:lang w:val="en-GB"/>
        </w:rPr>
        <w:t>consequat</w:t>
      </w:r>
      <w:proofErr w:type="spellEnd"/>
      <w:r w:rsidRPr="003F7AA2">
        <w:rPr>
          <w:rFonts w:cs="Times New Roman"/>
          <w:sz w:val="24"/>
          <w:szCs w:val="24"/>
          <w:lang w:val="en-GB"/>
        </w:rPr>
        <w:t xml:space="preserve">, </w:t>
      </w:r>
      <w:proofErr w:type="spellStart"/>
      <w:r w:rsidRPr="003F7AA2">
        <w:rPr>
          <w:rFonts w:cs="Times New Roman"/>
          <w:sz w:val="24"/>
          <w:szCs w:val="24"/>
          <w:lang w:val="en-GB"/>
        </w:rPr>
        <w:t>faucibus</w:t>
      </w:r>
      <w:proofErr w:type="spellEnd"/>
      <w:r w:rsidRPr="003F7AA2">
        <w:rPr>
          <w:rFonts w:cs="Times New Roman"/>
          <w:sz w:val="24"/>
          <w:szCs w:val="24"/>
          <w:lang w:val="en-GB"/>
        </w:rPr>
        <w:t xml:space="preserve"> </w:t>
      </w:r>
      <w:proofErr w:type="spellStart"/>
      <w:r w:rsidRPr="003F7AA2">
        <w:rPr>
          <w:rFonts w:cs="Times New Roman"/>
          <w:sz w:val="24"/>
          <w:szCs w:val="24"/>
          <w:lang w:val="en-GB"/>
        </w:rPr>
        <w:t>ornare</w:t>
      </w:r>
      <w:proofErr w:type="spellEnd"/>
      <w:r w:rsidRPr="003F7AA2">
        <w:rPr>
          <w:rFonts w:cs="Times New Roman"/>
          <w:sz w:val="24"/>
          <w:szCs w:val="24"/>
          <w:lang w:val="en-GB"/>
        </w:rPr>
        <w:t xml:space="preserve"> </w:t>
      </w:r>
      <w:proofErr w:type="spellStart"/>
      <w:r w:rsidRPr="003F7AA2">
        <w:rPr>
          <w:rFonts w:cs="Times New Roman"/>
          <w:sz w:val="24"/>
          <w:szCs w:val="24"/>
          <w:lang w:val="en-GB"/>
        </w:rPr>
        <w:t>orci</w:t>
      </w:r>
      <w:proofErr w:type="spellEnd"/>
      <w:r w:rsidRPr="003F7AA2">
        <w:rPr>
          <w:rFonts w:cs="Times New Roman"/>
          <w:sz w:val="24"/>
          <w:szCs w:val="24"/>
          <w:lang w:val="en-GB"/>
        </w:rPr>
        <w:t xml:space="preserve">. </w:t>
      </w:r>
      <w:proofErr w:type="spellStart"/>
      <w:r w:rsidRPr="003F7AA2">
        <w:rPr>
          <w:rFonts w:cs="Times New Roman"/>
          <w:sz w:val="24"/>
          <w:szCs w:val="24"/>
          <w:lang w:val="en-GB"/>
        </w:rPr>
        <w:t>Aenean</w:t>
      </w:r>
      <w:proofErr w:type="spellEnd"/>
      <w:r w:rsidRPr="003F7AA2">
        <w:rPr>
          <w:rFonts w:cs="Times New Roman"/>
          <w:sz w:val="24"/>
          <w:szCs w:val="24"/>
          <w:lang w:val="en-GB"/>
        </w:rPr>
        <w:t xml:space="preserve"> id </w:t>
      </w:r>
      <w:proofErr w:type="spellStart"/>
      <w:r w:rsidRPr="003F7AA2">
        <w:rPr>
          <w:rFonts w:cs="Times New Roman"/>
          <w:sz w:val="24"/>
          <w:szCs w:val="24"/>
          <w:lang w:val="en-GB"/>
        </w:rPr>
        <w:t>mauris</w:t>
      </w:r>
      <w:proofErr w:type="spellEnd"/>
      <w:r w:rsidRPr="003F7AA2">
        <w:rPr>
          <w:rFonts w:cs="Times New Roman"/>
          <w:sz w:val="24"/>
          <w:szCs w:val="24"/>
          <w:lang w:val="en-GB"/>
        </w:rPr>
        <w:t xml:space="preserve"> sit </w:t>
      </w:r>
      <w:proofErr w:type="spellStart"/>
      <w:r w:rsidRPr="003F7AA2">
        <w:rPr>
          <w:rFonts w:cs="Times New Roman"/>
          <w:sz w:val="24"/>
          <w:szCs w:val="24"/>
          <w:lang w:val="en-GB"/>
        </w:rPr>
        <w:t>amet</w:t>
      </w:r>
      <w:proofErr w:type="spellEnd"/>
      <w:r w:rsidRPr="003F7AA2">
        <w:rPr>
          <w:rFonts w:cs="Times New Roman"/>
          <w:sz w:val="24"/>
          <w:szCs w:val="24"/>
          <w:lang w:val="en-GB"/>
        </w:rPr>
        <w:t xml:space="preserve"> magna </w:t>
      </w:r>
      <w:proofErr w:type="spellStart"/>
      <w:r w:rsidRPr="003F7AA2">
        <w:rPr>
          <w:rFonts w:cs="Times New Roman"/>
          <w:sz w:val="24"/>
          <w:szCs w:val="24"/>
          <w:lang w:val="en-GB"/>
        </w:rPr>
        <w:t>sollicitudin</w:t>
      </w:r>
      <w:proofErr w:type="spellEnd"/>
      <w:r w:rsidRPr="003F7AA2">
        <w:rPr>
          <w:rFonts w:cs="Times New Roman"/>
          <w:sz w:val="24"/>
          <w:szCs w:val="24"/>
          <w:lang w:val="en-GB"/>
        </w:rPr>
        <w:t xml:space="preserve"> </w:t>
      </w:r>
      <w:proofErr w:type="spellStart"/>
      <w:r w:rsidRPr="003F7AA2">
        <w:rPr>
          <w:rFonts w:cs="Times New Roman"/>
          <w:sz w:val="24"/>
          <w:szCs w:val="24"/>
          <w:lang w:val="en-GB"/>
        </w:rPr>
        <w:t>faucibus</w:t>
      </w:r>
      <w:proofErr w:type="spellEnd"/>
      <w:r w:rsidRPr="003F7AA2">
        <w:rPr>
          <w:rFonts w:cs="Times New Roman"/>
          <w:sz w:val="24"/>
          <w:szCs w:val="24"/>
          <w:lang w:val="en-GB"/>
        </w:rPr>
        <w:t xml:space="preserve">. </w:t>
      </w:r>
      <w:r w:rsidRPr="00154F5E">
        <w:rPr>
          <w:rFonts w:cs="Times New Roman"/>
          <w:sz w:val="24"/>
          <w:szCs w:val="24"/>
          <w:lang w:val="pt-BR"/>
        </w:rPr>
        <w:t>Ut gravida, quam id euismod pellentesque, ipsum metus consequat dui, vel porttitor erat enim nec arcu.</w:t>
      </w:r>
    </w:p>
    <w:p w14:paraId="6BB7F717" w14:textId="299AE93B" w:rsidR="00607D5F" w:rsidRPr="00D16FDC" w:rsidRDefault="00607D5F" w:rsidP="004A7B44">
      <w:pPr>
        <w:pStyle w:val="Prrafodelista"/>
        <w:numPr>
          <w:ilvl w:val="0"/>
          <w:numId w:val="8"/>
        </w:numPr>
        <w:spacing w:before="240" w:after="60" w:line="360" w:lineRule="auto"/>
        <w:jc w:val="both"/>
        <w:rPr>
          <w:rFonts w:cs="Times New Roman"/>
          <w:b/>
          <w:bCs/>
          <w:sz w:val="28"/>
          <w:szCs w:val="28"/>
          <w:lang w:val="en-GB"/>
        </w:rPr>
      </w:pPr>
      <w:proofErr w:type="spellStart"/>
      <w:r w:rsidRPr="00D16FDC">
        <w:rPr>
          <w:rFonts w:cs="Times New Roman"/>
          <w:b/>
          <w:bCs/>
          <w:sz w:val="28"/>
          <w:szCs w:val="28"/>
          <w:lang w:val="en-GB"/>
        </w:rPr>
        <w:t>A</w:t>
      </w:r>
      <w:r w:rsidR="00D16FDC" w:rsidRPr="00D16FDC">
        <w:rPr>
          <w:rFonts w:cs="Times New Roman"/>
          <w:b/>
          <w:bCs/>
          <w:sz w:val="28"/>
          <w:szCs w:val="28"/>
          <w:lang w:val="en-GB"/>
        </w:rPr>
        <w:t>cknodlewgements</w:t>
      </w:r>
      <w:proofErr w:type="spellEnd"/>
    </w:p>
    <w:p w14:paraId="077B19E0" w14:textId="34917AD0" w:rsidR="00F77574" w:rsidRDefault="00F77574" w:rsidP="2DA99382">
      <w:pPr>
        <w:spacing w:after="120" w:line="360" w:lineRule="auto"/>
        <w:ind w:left="357" w:firstLine="284"/>
        <w:jc w:val="both"/>
        <w:rPr>
          <w:rFonts w:cs="Times New Roman"/>
          <w:sz w:val="24"/>
          <w:szCs w:val="24"/>
          <w:lang w:val="en-GB"/>
        </w:rPr>
      </w:pPr>
      <w:r w:rsidRPr="2DA99382">
        <w:rPr>
          <w:rFonts w:cs="Times New Roman"/>
          <w:sz w:val="24"/>
          <w:szCs w:val="24"/>
          <w:lang w:val="en-GB"/>
        </w:rPr>
        <w:t xml:space="preserve">Lorem ipsum </w:t>
      </w:r>
      <w:proofErr w:type="spellStart"/>
      <w:r w:rsidRPr="2DA99382">
        <w:rPr>
          <w:rFonts w:cs="Times New Roman"/>
          <w:sz w:val="24"/>
          <w:szCs w:val="24"/>
          <w:lang w:val="en-GB"/>
        </w:rPr>
        <w:t>dolor</w:t>
      </w:r>
      <w:proofErr w:type="spellEnd"/>
      <w:r w:rsidRPr="2DA99382">
        <w:rPr>
          <w:rFonts w:cs="Times New Roman"/>
          <w:sz w:val="24"/>
          <w:szCs w:val="24"/>
          <w:lang w:val="en-GB"/>
        </w:rPr>
        <w:t xml:space="preserve"> sit </w:t>
      </w:r>
      <w:proofErr w:type="spellStart"/>
      <w:r w:rsidRPr="2DA99382">
        <w:rPr>
          <w:rFonts w:cs="Times New Roman"/>
          <w:sz w:val="24"/>
          <w:szCs w:val="24"/>
          <w:lang w:val="en-GB"/>
        </w:rPr>
        <w:t>amet</w:t>
      </w:r>
      <w:proofErr w:type="spellEnd"/>
      <w:r w:rsidRPr="2DA99382">
        <w:rPr>
          <w:rFonts w:cs="Times New Roman"/>
          <w:sz w:val="24"/>
          <w:szCs w:val="24"/>
          <w:lang w:val="en-GB"/>
        </w:rPr>
        <w:t xml:space="preserve">, </w:t>
      </w:r>
      <w:proofErr w:type="spellStart"/>
      <w:r w:rsidRPr="2DA99382">
        <w:rPr>
          <w:rFonts w:cs="Times New Roman"/>
          <w:sz w:val="24"/>
          <w:szCs w:val="24"/>
          <w:lang w:val="en-GB"/>
        </w:rPr>
        <w:t>consectetur</w:t>
      </w:r>
      <w:proofErr w:type="spellEnd"/>
      <w:r w:rsidRPr="2DA99382">
        <w:rPr>
          <w:rFonts w:cs="Times New Roman"/>
          <w:sz w:val="24"/>
          <w:szCs w:val="24"/>
          <w:lang w:val="en-GB"/>
        </w:rPr>
        <w:t xml:space="preserve"> </w:t>
      </w:r>
      <w:proofErr w:type="spellStart"/>
      <w:r w:rsidRPr="2DA99382">
        <w:rPr>
          <w:rFonts w:cs="Times New Roman"/>
          <w:sz w:val="24"/>
          <w:szCs w:val="24"/>
          <w:lang w:val="en-GB"/>
        </w:rPr>
        <w:t>adipiscing</w:t>
      </w:r>
      <w:proofErr w:type="spellEnd"/>
      <w:r w:rsidRPr="2DA99382">
        <w:rPr>
          <w:rFonts w:cs="Times New Roman"/>
          <w:sz w:val="24"/>
          <w:szCs w:val="24"/>
          <w:lang w:val="en-GB"/>
        </w:rPr>
        <w:t xml:space="preserve"> </w:t>
      </w:r>
      <w:proofErr w:type="spellStart"/>
      <w:r w:rsidRPr="2DA99382">
        <w:rPr>
          <w:rFonts w:cs="Times New Roman"/>
          <w:sz w:val="24"/>
          <w:szCs w:val="24"/>
          <w:lang w:val="en-GB"/>
        </w:rPr>
        <w:t>elit</w:t>
      </w:r>
      <w:proofErr w:type="spellEnd"/>
      <w:r w:rsidRPr="2DA99382">
        <w:rPr>
          <w:rFonts w:cs="Times New Roman"/>
          <w:sz w:val="24"/>
          <w:szCs w:val="24"/>
          <w:lang w:val="en-GB"/>
        </w:rPr>
        <w:t xml:space="preserve">. Nam </w:t>
      </w:r>
      <w:proofErr w:type="spellStart"/>
      <w:r w:rsidRPr="2DA99382">
        <w:rPr>
          <w:rFonts w:cs="Times New Roman"/>
          <w:sz w:val="24"/>
          <w:szCs w:val="24"/>
          <w:lang w:val="en-GB"/>
        </w:rPr>
        <w:t>metus</w:t>
      </w:r>
      <w:proofErr w:type="spellEnd"/>
      <w:r w:rsidRPr="2DA99382">
        <w:rPr>
          <w:rFonts w:cs="Times New Roman"/>
          <w:sz w:val="24"/>
          <w:szCs w:val="24"/>
          <w:lang w:val="en-GB"/>
        </w:rPr>
        <w:t xml:space="preserve"> </w:t>
      </w:r>
      <w:proofErr w:type="spellStart"/>
      <w:r w:rsidRPr="2DA99382">
        <w:rPr>
          <w:rFonts w:cs="Times New Roman"/>
          <w:sz w:val="24"/>
          <w:szCs w:val="24"/>
          <w:lang w:val="en-GB"/>
        </w:rPr>
        <w:t>felis</w:t>
      </w:r>
      <w:proofErr w:type="spellEnd"/>
      <w:r w:rsidRPr="2DA99382">
        <w:rPr>
          <w:rFonts w:cs="Times New Roman"/>
          <w:sz w:val="24"/>
          <w:szCs w:val="24"/>
          <w:lang w:val="en-GB"/>
        </w:rPr>
        <w:t xml:space="preserve">, </w:t>
      </w:r>
      <w:proofErr w:type="spellStart"/>
      <w:r w:rsidRPr="2DA99382">
        <w:rPr>
          <w:rFonts w:cs="Times New Roman"/>
          <w:sz w:val="24"/>
          <w:szCs w:val="24"/>
          <w:lang w:val="en-GB"/>
        </w:rPr>
        <w:t>ultrices</w:t>
      </w:r>
      <w:proofErr w:type="spellEnd"/>
      <w:r w:rsidRPr="2DA99382">
        <w:rPr>
          <w:rFonts w:cs="Times New Roman"/>
          <w:sz w:val="24"/>
          <w:szCs w:val="24"/>
          <w:lang w:val="en-GB"/>
        </w:rPr>
        <w:t xml:space="preserve"> at </w:t>
      </w:r>
      <w:proofErr w:type="spellStart"/>
      <w:r w:rsidRPr="2DA99382">
        <w:rPr>
          <w:rFonts w:cs="Times New Roman"/>
          <w:sz w:val="24"/>
          <w:szCs w:val="24"/>
          <w:lang w:val="en-GB"/>
        </w:rPr>
        <w:t>nisl</w:t>
      </w:r>
      <w:proofErr w:type="spellEnd"/>
      <w:r w:rsidRPr="2DA99382">
        <w:rPr>
          <w:rFonts w:cs="Times New Roman"/>
          <w:sz w:val="24"/>
          <w:szCs w:val="24"/>
          <w:lang w:val="en-GB"/>
        </w:rPr>
        <w:t xml:space="preserve"> </w:t>
      </w:r>
      <w:proofErr w:type="spellStart"/>
      <w:r w:rsidRPr="2DA99382">
        <w:rPr>
          <w:rFonts w:cs="Times New Roman"/>
          <w:sz w:val="24"/>
          <w:szCs w:val="24"/>
          <w:lang w:val="en-GB"/>
        </w:rPr>
        <w:t>consequat</w:t>
      </w:r>
      <w:proofErr w:type="spellEnd"/>
    </w:p>
    <w:p w14:paraId="5691F152" w14:textId="503F04BF" w:rsidR="0047302C" w:rsidRPr="00D16FDC" w:rsidRDefault="0017150C" w:rsidP="004A7B44">
      <w:pPr>
        <w:pStyle w:val="Prrafodelista"/>
        <w:numPr>
          <w:ilvl w:val="0"/>
          <w:numId w:val="8"/>
        </w:numPr>
        <w:spacing w:before="240" w:after="60" w:line="360" w:lineRule="auto"/>
        <w:jc w:val="both"/>
        <w:rPr>
          <w:rFonts w:cs="Times New Roman"/>
          <w:b/>
          <w:bCs/>
          <w:sz w:val="28"/>
          <w:szCs w:val="28"/>
          <w:lang w:val="en-GB"/>
        </w:rPr>
      </w:pPr>
      <w:r w:rsidRPr="00D16FDC">
        <w:rPr>
          <w:rFonts w:cs="Times New Roman"/>
          <w:b/>
          <w:bCs/>
          <w:sz w:val="28"/>
          <w:szCs w:val="28"/>
          <w:lang w:val="en-GB"/>
        </w:rPr>
        <w:t>R</w:t>
      </w:r>
      <w:r w:rsidR="00D16FDC" w:rsidRPr="00D16FDC">
        <w:rPr>
          <w:rFonts w:cs="Times New Roman"/>
          <w:b/>
          <w:bCs/>
          <w:sz w:val="28"/>
          <w:szCs w:val="28"/>
          <w:lang w:val="en-GB"/>
        </w:rPr>
        <w:t>eferences</w:t>
      </w:r>
    </w:p>
    <w:p w14:paraId="570CC01A" w14:textId="77777777" w:rsidR="0047302C" w:rsidRPr="003F7AA2" w:rsidRDefault="0047302C" w:rsidP="00953EFA">
      <w:pPr>
        <w:spacing w:line="360" w:lineRule="auto"/>
        <w:jc w:val="both"/>
        <w:rPr>
          <w:rFonts w:cs="Times New Roman"/>
          <w:i/>
          <w:iCs/>
          <w:sz w:val="24"/>
          <w:szCs w:val="24"/>
          <w:lang w:val="en-GB"/>
        </w:rPr>
      </w:pPr>
      <w:r w:rsidRPr="003F7AA2">
        <w:rPr>
          <w:rFonts w:cs="Times New Roman"/>
          <w:i/>
          <w:iCs/>
          <w:sz w:val="24"/>
          <w:szCs w:val="24"/>
          <w:lang w:val="en-GB"/>
        </w:rPr>
        <w:t>References within text</w:t>
      </w:r>
    </w:p>
    <w:p w14:paraId="1F329CA9" w14:textId="77777777" w:rsidR="0047302C" w:rsidRPr="003F7AA2" w:rsidRDefault="0047302C" w:rsidP="00953EFA">
      <w:pPr>
        <w:spacing w:line="360" w:lineRule="auto"/>
        <w:ind w:firstLine="284"/>
        <w:jc w:val="both"/>
        <w:rPr>
          <w:rFonts w:cs="Times New Roman"/>
          <w:sz w:val="24"/>
          <w:szCs w:val="24"/>
          <w:lang w:val="en-GB"/>
        </w:rPr>
      </w:pPr>
      <w:r w:rsidRPr="003F7AA2">
        <w:rPr>
          <w:rFonts w:cs="Times New Roman"/>
          <w:sz w:val="24"/>
          <w:szCs w:val="24"/>
          <w:lang w:val="en-GB"/>
        </w:rPr>
        <w:t>Any references cited within your article should also be present in your reference list and vice versa. Some guidelines:</w:t>
      </w:r>
    </w:p>
    <w:p w14:paraId="75B140CF" w14:textId="77777777" w:rsidR="0047302C" w:rsidRPr="003F7AA2" w:rsidRDefault="0047302C" w:rsidP="00953EFA">
      <w:pPr>
        <w:spacing w:line="360" w:lineRule="auto"/>
        <w:ind w:firstLine="284"/>
        <w:jc w:val="both"/>
        <w:rPr>
          <w:rFonts w:cs="Times New Roman"/>
          <w:sz w:val="24"/>
          <w:szCs w:val="24"/>
          <w:lang w:val="en-GB"/>
        </w:rPr>
      </w:pPr>
      <w:r w:rsidRPr="003F7AA2">
        <w:rPr>
          <w:rFonts w:cs="Times New Roman"/>
          <w:sz w:val="24"/>
          <w:szCs w:val="24"/>
          <w:lang w:val="en-GB"/>
        </w:rPr>
        <w:t>We recommend that you do not include unpublished results and personal communications in your reference list, though you may mention them in the text of your article.</w:t>
      </w:r>
    </w:p>
    <w:p w14:paraId="072C5334" w14:textId="77777777" w:rsidR="0047302C" w:rsidRPr="003F7AA2" w:rsidRDefault="0047302C" w:rsidP="00953EFA">
      <w:pPr>
        <w:spacing w:line="360" w:lineRule="auto"/>
        <w:ind w:firstLine="284"/>
        <w:jc w:val="both"/>
        <w:rPr>
          <w:rFonts w:cs="Times New Roman"/>
          <w:sz w:val="24"/>
          <w:szCs w:val="24"/>
          <w:lang w:val="en-GB"/>
        </w:rPr>
      </w:pPr>
      <w:r w:rsidRPr="003F7AA2">
        <w:rPr>
          <w:rFonts w:cs="Times New Roman"/>
          <w:sz w:val="24"/>
          <w:szCs w:val="24"/>
          <w:lang w:val="en-GB"/>
        </w:rPr>
        <w:t>Any unpublished results and personal communications included in your reference list must follow the standard reference style of the journal. In substitution of the publication date add "unpublished results" or "personal communication."</w:t>
      </w:r>
    </w:p>
    <w:p w14:paraId="447FF6E1" w14:textId="77777777" w:rsidR="0047302C" w:rsidRPr="003F7AA2" w:rsidRDefault="0047302C" w:rsidP="00953EFA">
      <w:pPr>
        <w:spacing w:line="360" w:lineRule="auto"/>
        <w:jc w:val="both"/>
        <w:rPr>
          <w:rFonts w:cs="Times New Roman"/>
          <w:sz w:val="24"/>
          <w:szCs w:val="24"/>
          <w:lang w:val="en-GB"/>
        </w:rPr>
      </w:pPr>
      <w:r w:rsidRPr="003F7AA2">
        <w:rPr>
          <w:rFonts w:cs="Times New Roman"/>
          <w:sz w:val="24"/>
          <w:szCs w:val="24"/>
          <w:lang w:val="en-GB"/>
        </w:rPr>
        <w:t>References cited as "in press" imply that the item has been accepted for publication.</w:t>
      </w:r>
    </w:p>
    <w:p w14:paraId="2020155E" w14:textId="77777777" w:rsidR="00F77574" w:rsidRPr="003F7AA2" w:rsidRDefault="00F77574" w:rsidP="00953EFA">
      <w:pPr>
        <w:spacing w:line="360" w:lineRule="auto"/>
        <w:jc w:val="both"/>
        <w:rPr>
          <w:rFonts w:cs="Times New Roman"/>
          <w:i/>
          <w:iCs/>
          <w:sz w:val="24"/>
          <w:szCs w:val="24"/>
          <w:lang w:val="en-GB"/>
        </w:rPr>
      </w:pPr>
    </w:p>
    <w:p w14:paraId="62F0219C" w14:textId="5A30E077" w:rsidR="0047302C" w:rsidRPr="003F7AA2" w:rsidRDefault="0047302C" w:rsidP="00953EFA">
      <w:pPr>
        <w:spacing w:line="360" w:lineRule="auto"/>
        <w:jc w:val="both"/>
        <w:rPr>
          <w:rFonts w:cs="Times New Roman"/>
          <w:i/>
          <w:iCs/>
          <w:sz w:val="24"/>
          <w:szCs w:val="24"/>
          <w:lang w:val="en-GB"/>
        </w:rPr>
      </w:pPr>
      <w:r w:rsidRPr="003F7AA2">
        <w:rPr>
          <w:rFonts w:cs="Times New Roman"/>
          <w:i/>
          <w:iCs/>
          <w:sz w:val="24"/>
          <w:szCs w:val="24"/>
          <w:lang w:val="en-GB"/>
        </w:rPr>
        <w:t>Reference style</w:t>
      </w:r>
    </w:p>
    <w:p w14:paraId="31464FA4" w14:textId="77777777" w:rsidR="0047302C" w:rsidRPr="003F7AA2" w:rsidRDefault="0047302C" w:rsidP="00953EFA">
      <w:pPr>
        <w:spacing w:line="360" w:lineRule="auto"/>
        <w:ind w:firstLine="284"/>
        <w:jc w:val="both"/>
        <w:rPr>
          <w:rFonts w:cs="Times New Roman"/>
          <w:sz w:val="24"/>
          <w:szCs w:val="24"/>
          <w:lang w:val="en-GB"/>
        </w:rPr>
      </w:pPr>
      <w:r w:rsidRPr="003F7AA2">
        <w:rPr>
          <w:rFonts w:cs="Times New Roman"/>
          <w:sz w:val="24"/>
          <w:szCs w:val="24"/>
          <w:lang w:val="en-GB"/>
        </w:rPr>
        <w:t>All citations in the text should refer to:</w:t>
      </w:r>
    </w:p>
    <w:p w14:paraId="0B400A87" w14:textId="77777777" w:rsidR="0047302C" w:rsidRPr="003F7AA2" w:rsidRDefault="0047302C" w:rsidP="004A7B44">
      <w:pPr>
        <w:pStyle w:val="Prrafodelista"/>
        <w:numPr>
          <w:ilvl w:val="0"/>
          <w:numId w:val="3"/>
        </w:numPr>
        <w:spacing w:line="360" w:lineRule="auto"/>
        <w:jc w:val="both"/>
        <w:rPr>
          <w:rFonts w:cs="Times New Roman"/>
          <w:sz w:val="24"/>
          <w:szCs w:val="24"/>
          <w:lang w:val="en-GB"/>
        </w:rPr>
      </w:pPr>
      <w:r w:rsidRPr="003F7AA2">
        <w:rPr>
          <w:rFonts w:cs="Times New Roman"/>
          <w:sz w:val="24"/>
          <w:szCs w:val="24"/>
          <w:lang w:val="en-GB"/>
        </w:rPr>
        <w:t>Single author: the author's name (without initials, unless there is ambiguity) and the year of publication.</w:t>
      </w:r>
    </w:p>
    <w:p w14:paraId="6B2F1A55" w14:textId="77777777" w:rsidR="0047302C" w:rsidRPr="003F7AA2" w:rsidRDefault="0047302C" w:rsidP="004A7B44">
      <w:pPr>
        <w:pStyle w:val="Prrafodelista"/>
        <w:numPr>
          <w:ilvl w:val="0"/>
          <w:numId w:val="3"/>
        </w:numPr>
        <w:spacing w:line="360" w:lineRule="auto"/>
        <w:jc w:val="both"/>
        <w:rPr>
          <w:rFonts w:cs="Times New Roman"/>
          <w:sz w:val="24"/>
          <w:szCs w:val="24"/>
          <w:lang w:val="en-GB"/>
        </w:rPr>
      </w:pPr>
      <w:r w:rsidRPr="003F7AA2">
        <w:rPr>
          <w:rFonts w:cs="Times New Roman"/>
          <w:sz w:val="24"/>
          <w:szCs w:val="24"/>
          <w:lang w:val="en-GB"/>
        </w:rPr>
        <w:t>Two authors: both authors' names and the year of publication.</w:t>
      </w:r>
    </w:p>
    <w:p w14:paraId="173DE60E" w14:textId="77777777" w:rsidR="0047302C" w:rsidRPr="003F7AA2" w:rsidRDefault="0047302C" w:rsidP="004A7B44">
      <w:pPr>
        <w:pStyle w:val="Prrafodelista"/>
        <w:numPr>
          <w:ilvl w:val="0"/>
          <w:numId w:val="3"/>
        </w:numPr>
        <w:spacing w:line="360" w:lineRule="auto"/>
        <w:jc w:val="both"/>
        <w:rPr>
          <w:rFonts w:cs="Times New Roman"/>
          <w:sz w:val="24"/>
          <w:szCs w:val="24"/>
          <w:lang w:val="en-GB"/>
        </w:rPr>
      </w:pPr>
      <w:r w:rsidRPr="003F7AA2">
        <w:rPr>
          <w:rFonts w:cs="Times New Roman"/>
          <w:sz w:val="24"/>
          <w:szCs w:val="24"/>
          <w:lang w:val="en-GB"/>
        </w:rPr>
        <w:t>Three or more authors: first author's name followed by 'et al.' and the year of publication.</w:t>
      </w:r>
    </w:p>
    <w:p w14:paraId="2F1AED83" w14:textId="77777777" w:rsidR="0047302C" w:rsidRPr="003F7AA2" w:rsidRDefault="0047302C" w:rsidP="00953EFA">
      <w:pPr>
        <w:spacing w:line="360" w:lineRule="auto"/>
        <w:ind w:firstLine="284"/>
        <w:jc w:val="both"/>
        <w:rPr>
          <w:rFonts w:cs="Times New Roman"/>
          <w:sz w:val="24"/>
          <w:szCs w:val="24"/>
          <w:lang w:val="en-GB"/>
        </w:rPr>
      </w:pPr>
      <w:r w:rsidRPr="003F7AA2">
        <w:rPr>
          <w:rFonts w:cs="Times New Roman"/>
          <w:sz w:val="24"/>
          <w:szCs w:val="24"/>
          <w:lang w:val="en-GB"/>
        </w:rPr>
        <w:t>Citations can be made directly (or parenthetically). Groups of references can be listed either first alphabetically, then chronologically, or vice versa. Examples: "as demonstrated (Allan, 2020a, 2020b; Allan and Jones, 2019)" or "as demonstrated (Jones, 2019; Allan, 2020). Kramer et al. (2023) have recently shown".</w:t>
      </w:r>
    </w:p>
    <w:p w14:paraId="742FE0D5" w14:textId="77777777" w:rsidR="0047302C" w:rsidRPr="003F7AA2" w:rsidRDefault="0047302C" w:rsidP="00953EFA">
      <w:pPr>
        <w:spacing w:line="360" w:lineRule="auto"/>
        <w:ind w:firstLine="284"/>
        <w:jc w:val="both"/>
        <w:rPr>
          <w:rFonts w:cs="Times New Roman"/>
          <w:sz w:val="24"/>
          <w:szCs w:val="24"/>
          <w:lang w:val="en-GB"/>
        </w:rPr>
      </w:pPr>
      <w:r w:rsidRPr="003F7AA2">
        <w:rPr>
          <w:rFonts w:cs="Times New Roman"/>
          <w:sz w:val="24"/>
          <w:szCs w:val="24"/>
          <w:lang w:val="en-GB"/>
        </w:rPr>
        <w:t>The list of references should be arranged alphabetically and then chronologically if necessary. More than one reference from the same author(s) in the same year must be identified by the letters 'a', 'b', 'c', etc., placed after the year of publication.</w:t>
      </w:r>
    </w:p>
    <w:p w14:paraId="586FB7BD" w14:textId="240D7416" w:rsidR="0047302C" w:rsidRPr="003F7AA2" w:rsidRDefault="0047302C" w:rsidP="00953EFA">
      <w:pPr>
        <w:spacing w:line="360" w:lineRule="auto"/>
        <w:ind w:firstLine="284"/>
        <w:jc w:val="both"/>
        <w:rPr>
          <w:rFonts w:cs="Times New Roman"/>
          <w:sz w:val="24"/>
          <w:szCs w:val="24"/>
          <w:lang w:val="en-GB"/>
        </w:rPr>
      </w:pPr>
      <w:r w:rsidRPr="003F7AA2">
        <w:rPr>
          <w:rFonts w:cs="Times New Roman"/>
          <w:sz w:val="24"/>
          <w:szCs w:val="24"/>
          <w:lang w:val="en-GB"/>
        </w:rPr>
        <w:t>Abbreviate journal names according to the List of Title Word Abbreviations (LTWA).</w:t>
      </w:r>
    </w:p>
    <w:p w14:paraId="332B4290" w14:textId="77777777" w:rsidR="0004188B" w:rsidRPr="003F7AA2" w:rsidRDefault="0004188B" w:rsidP="00953EFA">
      <w:pPr>
        <w:spacing w:line="360" w:lineRule="auto"/>
        <w:ind w:firstLine="284"/>
        <w:jc w:val="both"/>
        <w:rPr>
          <w:rFonts w:cs="Times New Roman"/>
          <w:sz w:val="24"/>
          <w:szCs w:val="24"/>
          <w:lang w:val="en-GB"/>
        </w:rPr>
      </w:pPr>
    </w:p>
    <w:p w14:paraId="093DA1DD" w14:textId="77777777" w:rsidR="0047302C" w:rsidRPr="003F7AA2" w:rsidRDefault="0047302C" w:rsidP="00953EFA">
      <w:pPr>
        <w:spacing w:line="360" w:lineRule="auto"/>
        <w:jc w:val="both"/>
        <w:rPr>
          <w:rFonts w:cs="Times New Roman"/>
          <w:i/>
          <w:sz w:val="24"/>
          <w:szCs w:val="24"/>
          <w:lang w:val="en-GB"/>
        </w:rPr>
      </w:pPr>
      <w:r w:rsidRPr="003F7AA2">
        <w:rPr>
          <w:rFonts w:cs="Times New Roman"/>
          <w:i/>
          <w:sz w:val="24"/>
          <w:szCs w:val="24"/>
          <w:lang w:val="en-GB"/>
        </w:rPr>
        <w:t>Examples:</w:t>
      </w:r>
    </w:p>
    <w:p w14:paraId="298B0FB3" w14:textId="77777777" w:rsidR="0047302C" w:rsidRPr="003F7AA2" w:rsidRDefault="0047302C" w:rsidP="00953EFA">
      <w:pPr>
        <w:spacing w:line="360" w:lineRule="auto"/>
        <w:jc w:val="both"/>
        <w:rPr>
          <w:rFonts w:cs="Times New Roman"/>
          <w:sz w:val="24"/>
          <w:szCs w:val="24"/>
          <w:lang w:val="en-GB"/>
        </w:rPr>
      </w:pPr>
      <w:r w:rsidRPr="003F7AA2">
        <w:rPr>
          <w:rFonts w:cs="Times New Roman"/>
          <w:sz w:val="24"/>
          <w:szCs w:val="24"/>
          <w:lang w:val="en-GB"/>
        </w:rPr>
        <w:t>Reference to a journal publication:</w:t>
      </w:r>
    </w:p>
    <w:p w14:paraId="5583D7C4" w14:textId="77777777" w:rsidR="0047302C" w:rsidRPr="003F7AA2" w:rsidRDefault="0047302C" w:rsidP="00953EFA">
      <w:pPr>
        <w:spacing w:line="360" w:lineRule="auto"/>
        <w:ind w:left="426" w:hanging="425"/>
        <w:jc w:val="both"/>
        <w:rPr>
          <w:rFonts w:cs="Times New Roman"/>
          <w:sz w:val="24"/>
          <w:szCs w:val="24"/>
          <w:lang w:val="en-GB"/>
        </w:rPr>
      </w:pPr>
      <w:r w:rsidRPr="003F7AA2">
        <w:rPr>
          <w:rFonts w:cs="Times New Roman"/>
          <w:sz w:val="24"/>
          <w:szCs w:val="24"/>
        </w:rPr>
        <w:t xml:space="preserve">Van der </w:t>
      </w:r>
      <w:proofErr w:type="spellStart"/>
      <w:r w:rsidRPr="003F7AA2">
        <w:rPr>
          <w:rFonts w:cs="Times New Roman"/>
          <w:sz w:val="24"/>
          <w:szCs w:val="24"/>
        </w:rPr>
        <w:t>Geer</w:t>
      </w:r>
      <w:proofErr w:type="spellEnd"/>
      <w:r w:rsidRPr="003F7AA2">
        <w:rPr>
          <w:rFonts w:cs="Times New Roman"/>
          <w:sz w:val="24"/>
          <w:szCs w:val="24"/>
        </w:rPr>
        <w:t xml:space="preserve">, J., </w:t>
      </w:r>
      <w:proofErr w:type="spellStart"/>
      <w:r w:rsidRPr="003F7AA2">
        <w:rPr>
          <w:rFonts w:cs="Times New Roman"/>
          <w:sz w:val="24"/>
          <w:szCs w:val="24"/>
        </w:rPr>
        <w:t>Handgraaf</w:t>
      </w:r>
      <w:proofErr w:type="spellEnd"/>
      <w:r w:rsidRPr="003F7AA2">
        <w:rPr>
          <w:rFonts w:cs="Times New Roman"/>
          <w:sz w:val="24"/>
          <w:szCs w:val="24"/>
        </w:rPr>
        <w:t xml:space="preserve">, T., </w:t>
      </w:r>
      <w:proofErr w:type="spellStart"/>
      <w:r w:rsidRPr="003F7AA2">
        <w:rPr>
          <w:rFonts w:cs="Times New Roman"/>
          <w:sz w:val="24"/>
          <w:szCs w:val="24"/>
        </w:rPr>
        <w:t>Lupton</w:t>
      </w:r>
      <w:proofErr w:type="spellEnd"/>
      <w:r w:rsidRPr="003F7AA2">
        <w:rPr>
          <w:rFonts w:cs="Times New Roman"/>
          <w:sz w:val="24"/>
          <w:szCs w:val="24"/>
        </w:rPr>
        <w:t xml:space="preserve">, R.A., 2020. </w:t>
      </w:r>
      <w:r w:rsidRPr="003F7AA2">
        <w:rPr>
          <w:rFonts w:cs="Times New Roman"/>
          <w:sz w:val="24"/>
          <w:szCs w:val="24"/>
          <w:lang w:val="en-GB"/>
        </w:rPr>
        <w:t>The art of writing a scientific article. J. Sci. Commun. 163, 51–59. https://doi.org/10.1016/j.sc.2020.00372.</w:t>
      </w:r>
    </w:p>
    <w:p w14:paraId="251F0D5F" w14:textId="77777777" w:rsidR="0047302C" w:rsidRPr="003F7AA2" w:rsidRDefault="0047302C" w:rsidP="00953EFA">
      <w:pPr>
        <w:spacing w:line="360" w:lineRule="auto"/>
        <w:jc w:val="both"/>
        <w:rPr>
          <w:rFonts w:cs="Times New Roman"/>
          <w:sz w:val="24"/>
          <w:szCs w:val="24"/>
          <w:lang w:val="en-GB"/>
        </w:rPr>
      </w:pPr>
      <w:r w:rsidRPr="003F7AA2">
        <w:rPr>
          <w:rFonts w:cs="Times New Roman"/>
          <w:sz w:val="24"/>
          <w:szCs w:val="24"/>
          <w:lang w:val="en-GB"/>
        </w:rPr>
        <w:t>Reference to a journal publication with an article number:</w:t>
      </w:r>
    </w:p>
    <w:p w14:paraId="3B7DA068" w14:textId="77777777" w:rsidR="0047302C" w:rsidRPr="003F7AA2" w:rsidRDefault="0047302C" w:rsidP="00953EFA">
      <w:pPr>
        <w:spacing w:line="360" w:lineRule="auto"/>
        <w:ind w:left="426" w:hanging="425"/>
        <w:jc w:val="both"/>
        <w:rPr>
          <w:rFonts w:cs="Times New Roman"/>
          <w:sz w:val="24"/>
          <w:szCs w:val="24"/>
          <w:lang w:val="en-GB"/>
        </w:rPr>
      </w:pPr>
      <w:r w:rsidRPr="003F7AA2">
        <w:rPr>
          <w:rFonts w:cs="Times New Roman"/>
          <w:sz w:val="24"/>
          <w:szCs w:val="24"/>
        </w:rPr>
        <w:t xml:space="preserve">Van der </w:t>
      </w:r>
      <w:proofErr w:type="spellStart"/>
      <w:r w:rsidRPr="003F7AA2">
        <w:rPr>
          <w:rFonts w:cs="Times New Roman"/>
          <w:sz w:val="24"/>
          <w:szCs w:val="24"/>
        </w:rPr>
        <w:t>Geer</w:t>
      </w:r>
      <w:proofErr w:type="spellEnd"/>
      <w:r w:rsidRPr="003F7AA2">
        <w:rPr>
          <w:rFonts w:cs="Times New Roman"/>
          <w:sz w:val="24"/>
          <w:szCs w:val="24"/>
        </w:rPr>
        <w:t xml:space="preserve">, J., </w:t>
      </w:r>
      <w:proofErr w:type="spellStart"/>
      <w:r w:rsidRPr="003F7AA2">
        <w:rPr>
          <w:rFonts w:cs="Times New Roman"/>
          <w:sz w:val="24"/>
          <w:szCs w:val="24"/>
        </w:rPr>
        <w:t>Handgraaf</w:t>
      </w:r>
      <w:proofErr w:type="spellEnd"/>
      <w:r w:rsidRPr="003F7AA2">
        <w:rPr>
          <w:rFonts w:cs="Times New Roman"/>
          <w:sz w:val="24"/>
          <w:szCs w:val="24"/>
        </w:rPr>
        <w:t xml:space="preserve">, T., </w:t>
      </w:r>
      <w:proofErr w:type="spellStart"/>
      <w:r w:rsidRPr="003F7AA2">
        <w:rPr>
          <w:rFonts w:cs="Times New Roman"/>
          <w:sz w:val="24"/>
          <w:szCs w:val="24"/>
        </w:rPr>
        <w:t>Lupton</w:t>
      </w:r>
      <w:proofErr w:type="spellEnd"/>
      <w:r w:rsidRPr="003F7AA2">
        <w:rPr>
          <w:rFonts w:cs="Times New Roman"/>
          <w:sz w:val="24"/>
          <w:szCs w:val="24"/>
        </w:rPr>
        <w:t xml:space="preserve">, R.A., 2022. </w:t>
      </w:r>
      <w:r w:rsidRPr="003F7AA2">
        <w:rPr>
          <w:rFonts w:cs="Times New Roman"/>
          <w:sz w:val="24"/>
          <w:szCs w:val="24"/>
          <w:lang w:val="en-GB"/>
        </w:rPr>
        <w:t xml:space="preserve">The art of writing a scientific article. </w:t>
      </w:r>
      <w:proofErr w:type="spellStart"/>
      <w:r w:rsidRPr="003F7AA2">
        <w:rPr>
          <w:rFonts w:cs="Times New Roman"/>
          <w:sz w:val="24"/>
          <w:szCs w:val="24"/>
          <w:lang w:val="en-GB"/>
        </w:rPr>
        <w:t>Heliyon</w:t>
      </w:r>
      <w:proofErr w:type="spellEnd"/>
      <w:r w:rsidRPr="003F7AA2">
        <w:rPr>
          <w:rFonts w:cs="Times New Roman"/>
          <w:sz w:val="24"/>
          <w:szCs w:val="24"/>
          <w:lang w:val="en-GB"/>
        </w:rPr>
        <w:t>. 19, e00205. https://doi.org/10.1016/j.heliyon.2022.e00205.</w:t>
      </w:r>
    </w:p>
    <w:p w14:paraId="006267B3" w14:textId="77777777" w:rsidR="0047302C" w:rsidRPr="003F7AA2" w:rsidRDefault="0047302C" w:rsidP="00953EFA">
      <w:pPr>
        <w:spacing w:line="360" w:lineRule="auto"/>
        <w:jc w:val="both"/>
        <w:rPr>
          <w:rFonts w:cs="Times New Roman"/>
          <w:sz w:val="24"/>
          <w:szCs w:val="24"/>
          <w:lang w:val="en-GB"/>
        </w:rPr>
      </w:pPr>
      <w:r w:rsidRPr="003F7AA2">
        <w:rPr>
          <w:rFonts w:cs="Times New Roman"/>
          <w:sz w:val="24"/>
          <w:szCs w:val="24"/>
          <w:lang w:val="en-GB"/>
        </w:rPr>
        <w:t>Reference to a book:</w:t>
      </w:r>
    </w:p>
    <w:p w14:paraId="20BF49C8" w14:textId="77777777" w:rsidR="0047302C" w:rsidRPr="003F7AA2" w:rsidRDefault="0047302C" w:rsidP="00953EFA">
      <w:pPr>
        <w:spacing w:line="360" w:lineRule="auto"/>
        <w:ind w:left="426" w:hanging="425"/>
        <w:jc w:val="both"/>
        <w:rPr>
          <w:rFonts w:cs="Times New Roman"/>
          <w:sz w:val="24"/>
          <w:szCs w:val="24"/>
          <w:lang w:val="en-GB"/>
        </w:rPr>
      </w:pPr>
      <w:r w:rsidRPr="003F7AA2">
        <w:rPr>
          <w:rFonts w:cs="Times New Roman"/>
          <w:sz w:val="24"/>
          <w:szCs w:val="24"/>
          <w:lang w:val="en-GB"/>
        </w:rPr>
        <w:t>Strunk Jr., W., White, E.B., 2000. The Elements of Style, fourth ed. Longman, New York.</w:t>
      </w:r>
    </w:p>
    <w:p w14:paraId="3A03BF6A" w14:textId="77777777" w:rsidR="0047302C" w:rsidRPr="003F7AA2" w:rsidRDefault="0047302C" w:rsidP="00953EFA">
      <w:pPr>
        <w:spacing w:line="360" w:lineRule="auto"/>
        <w:jc w:val="both"/>
        <w:rPr>
          <w:rFonts w:cs="Times New Roman"/>
          <w:sz w:val="24"/>
          <w:szCs w:val="24"/>
          <w:lang w:val="en-GB"/>
        </w:rPr>
      </w:pPr>
      <w:r w:rsidRPr="003F7AA2">
        <w:rPr>
          <w:rFonts w:cs="Times New Roman"/>
          <w:sz w:val="24"/>
          <w:szCs w:val="24"/>
          <w:lang w:val="en-GB"/>
        </w:rPr>
        <w:t>Reference to a chapter in a book:</w:t>
      </w:r>
    </w:p>
    <w:p w14:paraId="093B7875" w14:textId="77777777" w:rsidR="0047302C" w:rsidRPr="003F7AA2" w:rsidRDefault="0047302C" w:rsidP="00953EFA">
      <w:pPr>
        <w:spacing w:line="360" w:lineRule="auto"/>
        <w:ind w:left="426" w:hanging="425"/>
        <w:jc w:val="both"/>
        <w:rPr>
          <w:rFonts w:cs="Times New Roman"/>
          <w:sz w:val="24"/>
          <w:szCs w:val="24"/>
          <w:lang w:val="en-GB"/>
        </w:rPr>
      </w:pPr>
      <w:r w:rsidRPr="00154F5E">
        <w:rPr>
          <w:rFonts w:cs="Times New Roman"/>
          <w:sz w:val="24"/>
          <w:szCs w:val="24"/>
          <w:lang w:val="en-GB"/>
        </w:rPr>
        <w:t xml:space="preserve">Mettam, G.R., Adams, L.B., 2023. </w:t>
      </w:r>
      <w:r w:rsidRPr="003F7AA2">
        <w:rPr>
          <w:rFonts w:cs="Times New Roman"/>
          <w:sz w:val="24"/>
          <w:szCs w:val="24"/>
          <w:lang w:val="en-GB"/>
        </w:rPr>
        <w:t>How to prepare an electronic version of your article, in: Jones, B.S., Smith, R.Z. (Eds.), Introduction to the Electronic Age. E-Publishing Inc., New York, pp. 281–304.</w:t>
      </w:r>
    </w:p>
    <w:p w14:paraId="2224CB41" w14:textId="77777777" w:rsidR="0047302C" w:rsidRPr="003F7AA2" w:rsidRDefault="0047302C" w:rsidP="00953EFA">
      <w:pPr>
        <w:spacing w:line="360" w:lineRule="auto"/>
        <w:jc w:val="both"/>
        <w:rPr>
          <w:rFonts w:cs="Times New Roman"/>
          <w:sz w:val="24"/>
          <w:szCs w:val="24"/>
          <w:lang w:val="en-GB"/>
        </w:rPr>
      </w:pPr>
      <w:r w:rsidRPr="003F7AA2">
        <w:rPr>
          <w:rFonts w:cs="Times New Roman"/>
          <w:sz w:val="24"/>
          <w:szCs w:val="24"/>
          <w:lang w:val="en-GB"/>
        </w:rPr>
        <w:t>Reference to a website:</w:t>
      </w:r>
    </w:p>
    <w:p w14:paraId="35C82821" w14:textId="77777777" w:rsidR="0047302C" w:rsidRPr="003F7AA2" w:rsidRDefault="0047302C" w:rsidP="00953EFA">
      <w:pPr>
        <w:spacing w:line="360" w:lineRule="auto"/>
        <w:ind w:left="426" w:hanging="425"/>
        <w:jc w:val="both"/>
        <w:rPr>
          <w:rFonts w:cs="Times New Roman"/>
          <w:sz w:val="24"/>
          <w:szCs w:val="24"/>
          <w:lang w:val="en-GB"/>
        </w:rPr>
      </w:pPr>
      <w:r w:rsidRPr="003F7AA2">
        <w:rPr>
          <w:rFonts w:cs="Times New Roman"/>
          <w:sz w:val="24"/>
          <w:szCs w:val="24"/>
          <w:lang w:val="en-GB"/>
        </w:rPr>
        <w:t>Cancer Research UK, 2023. Cancer statistics reports for the UK. http://www.cancerresearchuk.org/aboutcancer/statistics/cancerstatsreport/ (accessed 13 March 2023).</w:t>
      </w:r>
    </w:p>
    <w:p w14:paraId="6D15B671" w14:textId="77777777" w:rsidR="0047302C" w:rsidRPr="003F7AA2" w:rsidRDefault="0047302C" w:rsidP="00953EFA">
      <w:pPr>
        <w:spacing w:line="360" w:lineRule="auto"/>
        <w:jc w:val="both"/>
        <w:rPr>
          <w:rFonts w:cs="Times New Roman"/>
          <w:sz w:val="24"/>
          <w:szCs w:val="24"/>
          <w:lang w:val="pt-PT"/>
        </w:rPr>
      </w:pPr>
      <w:r w:rsidRPr="003F7AA2">
        <w:rPr>
          <w:rFonts w:cs="Times New Roman"/>
          <w:sz w:val="24"/>
          <w:szCs w:val="24"/>
          <w:lang w:val="pt-PT"/>
        </w:rPr>
        <w:t>Reference to a dataset:</w:t>
      </w:r>
    </w:p>
    <w:p w14:paraId="5DB20A2B" w14:textId="77777777" w:rsidR="0047302C" w:rsidRPr="003F7AA2" w:rsidRDefault="0047302C" w:rsidP="00953EFA">
      <w:pPr>
        <w:spacing w:line="360" w:lineRule="auto"/>
        <w:ind w:left="426" w:hanging="425"/>
        <w:jc w:val="both"/>
        <w:rPr>
          <w:rFonts w:cs="Times New Roman"/>
          <w:sz w:val="24"/>
          <w:szCs w:val="24"/>
          <w:lang w:val="en-GB"/>
        </w:rPr>
      </w:pPr>
      <w:r w:rsidRPr="003F7AA2">
        <w:rPr>
          <w:rFonts w:cs="Times New Roman"/>
          <w:sz w:val="24"/>
          <w:szCs w:val="24"/>
          <w:lang w:val="pt-PT"/>
        </w:rPr>
        <w:t xml:space="preserve">Oguro, M., Imahiro, S., Saito, S., Nakashizuka, T., 2015. </w:t>
      </w:r>
      <w:r w:rsidRPr="003F7AA2">
        <w:rPr>
          <w:rFonts w:cs="Times New Roman"/>
          <w:sz w:val="24"/>
          <w:szCs w:val="24"/>
          <w:lang w:val="en-GB"/>
        </w:rPr>
        <w:t>Mortality data for Japanese oak wilt disease and surrounding forest compositions [dataset]. Mendeley Data, v1. https://doi.org/10.17632/xwj98nb39r.1.</w:t>
      </w:r>
    </w:p>
    <w:p w14:paraId="4A512CCB" w14:textId="77777777" w:rsidR="0047302C" w:rsidRPr="003F7AA2" w:rsidRDefault="0047302C" w:rsidP="00953EFA">
      <w:pPr>
        <w:spacing w:line="360" w:lineRule="auto"/>
        <w:jc w:val="both"/>
        <w:rPr>
          <w:rFonts w:cs="Times New Roman"/>
          <w:sz w:val="24"/>
          <w:szCs w:val="24"/>
          <w:lang w:val="en-GB"/>
        </w:rPr>
      </w:pPr>
      <w:r w:rsidRPr="003F7AA2">
        <w:rPr>
          <w:rFonts w:cs="Times New Roman"/>
          <w:sz w:val="24"/>
          <w:szCs w:val="24"/>
          <w:lang w:val="en-GB"/>
        </w:rPr>
        <w:t>Reference to software:</w:t>
      </w:r>
    </w:p>
    <w:p w14:paraId="0D0A7CE0" w14:textId="00487511" w:rsidR="0017150C" w:rsidRPr="003F7AA2" w:rsidRDefault="0047302C" w:rsidP="00953EFA">
      <w:pPr>
        <w:spacing w:line="360" w:lineRule="auto"/>
        <w:ind w:left="426" w:hanging="425"/>
        <w:jc w:val="both"/>
        <w:rPr>
          <w:rFonts w:cs="Times New Roman"/>
          <w:sz w:val="24"/>
          <w:szCs w:val="24"/>
          <w:lang w:val="en-GB"/>
        </w:rPr>
      </w:pPr>
      <w:r w:rsidRPr="003F7AA2">
        <w:rPr>
          <w:rFonts w:cs="Times New Roman"/>
          <w:sz w:val="24"/>
          <w:szCs w:val="24"/>
          <w:lang w:val="en-GB"/>
        </w:rPr>
        <w:t xml:space="preserve">Coon, E., Berndt, M., Jan, A., </w:t>
      </w:r>
      <w:proofErr w:type="spellStart"/>
      <w:r w:rsidRPr="003F7AA2">
        <w:rPr>
          <w:rFonts w:cs="Times New Roman"/>
          <w:sz w:val="24"/>
          <w:szCs w:val="24"/>
          <w:lang w:val="en-GB"/>
        </w:rPr>
        <w:t>Svyatsky</w:t>
      </w:r>
      <w:proofErr w:type="spellEnd"/>
      <w:r w:rsidRPr="003F7AA2">
        <w:rPr>
          <w:rFonts w:cs="Times New Roman"/>
          <w:sz w:val="24"/>
          <w:szCs w:val="24"/>
          <w:lang w:val="en-GB"/>
        </w:rPr>
        <w:t xml:space="preserve">, D., Atchley, A., </w:t>
      </w:r>
      <w:proofErr w:type="spellStart"/>
      <w:r w:rsidRPr="003F7AA2">
        <w:rPr>
          <w:rFonts w:cs="Times New Roman"/>
          <w:sz w:val="24"/>
          <w:szCs w:val="24"/>
          <w:lang w:val="en-GB"/>
        </w:rPr>
        <w:t>Kikinzon</w:t>
      </w:r>
      <w:proofErr w:type="spellEnd"/>
      <w:r w:rsidRPr="003F7AA2">
        <w:rPr>
          <w:rFonts w:cs="Times New Roman"/>
          <w:sz w:val="24"/>
          <w:szCs w:val="24"/>
          <w:lang w:val="en-GB"/>
        </w:rPr>
        <w:t xml:space="preserve">, E., Harp, D., Manzini, G., </w:t>
      </w:r>
      <w:proofErr w:type="spellStart"/>
      <w:r w:rsidRPr="003F7AA2">
        <w:rPr>
          <w:rFonts w:cs="Times New Roman"/>
          <w:sz w:val="24"/>
          <w:szCs w:val="24"/>
          <w:lang w:val="en-GB"/>
        </w:rPr>
        <w:t>Shelef</w:t>
      </w:r>
      <w:proofErr w:type="spellEnd"/>
      <w:r w:rsidRPr="003F7AA2">
        <w:rPr>
          <w:rFonts w:cs="Times New Roman"/>
          <w:sz w:val="24"/>
          <w:szCs w:val="24"/>
          <w:lang w:val="en-GB"/>
        </w:rPr>
        <w:t xml:space="preserve">, E., </w:t>
      </w:r>
      <w:proofErr w:type="spellStart"/>
      <w:r w:rsidRPr="003F7AA2">
        <w:rPr>
          <w:rFonts w:cs="Times New Roman"/>
          <w:sz w:val="24"/>
          <w:szCs w:val="24"/>
          <w:lang w:val="en-GB"/>
        </w:rPr>
        <w:t>Lipnikov</w:t>
      </w:r>
      <w:proofErr w:type="spellEnd"/>
      <w:r w:rsidRPr="003F7AA2">
        <w:rPr>
          <w:rFonts w:cs="Times New Roman"/>
          <w:sz w:val="24"/>
          <w:szCs w:val="24"/>
          <w:lang w:val="en-GB"/>
        </w:rPr>
        <w:t xml:space="preserve">, K., Garimella, R., Xu, C., Moulton, D., Karra, S., Painter, S., Jafarov, E., &amp; Molins, S., 2020. Advanced Terrestrial Simulator (ATS) v0.88 (Version 0.88) [software]. </w:t>
      </w:r>
      <w:proofErr w:type="spellStart"/>
      <w:r w:rsidRPr="003F7AA2">
        <w:rPr>
          <w:rFonts w:cs="Times New Roman"/>
          <w:sz w:val="24"/>
          <w:szCs w:val="24"/>
          <w:lang w:val="en-GB"/>
        </w:rPr>
        <w:t>Zenodo</w:t>
      </w:r>
      <w:proofErr w:type="spellEnd"/>
      <w:r w:rsidRPr="003F7AA2">
        <w:rPr>
          <w:rFonts w:cs="Times New Roman"/>
          <w:sz w:val="24"/>
          <w:szCs w:val="24"/>
          <w:lang w:val="en-GB"/>
        </w:rPr>
        <w:t xml:space="preserve">. https://doi.org/10.5281/zenodo.3727209. </w:t>
      </w:r>
    </w:p>
    <w:p w14:paraId="66654F93" w14:textId="10707F09" w:rsidR="0017150C" w:rsidRPr="003F7AA2" w:rsidRDefault="0047302C" w:rsidP="00953EFA">
      <w:pPr>
        <w:spacing w:line="360" w:lineRule="auto"/>
        <w:jc w:val="both"/>
        <w:rPr>
          <w:rFonts w:cs="Times New Roman"/>
          <w:sz w:val="24"/>
          <w:szCs w:val="24"/>
          <w:lang w:val="en-GB"/>
        </w:rPr>
      </w:pPr>
      <w:r w:rsidRPr="003F7AA2">
        <w:rPr>
          <w:rFonts w:cs="Times New Roman"/>
          <w:sz w:val="24"/>
          <w:szCs w:val="24"/>
          <w:lang w:val="en-GB"/>
        </w:rPr>
        <w:t>J</w:t>
      </w:r>
      <w:r w:rsidR="0017150C" w:rsidRPr="003F7AA2">
        <w:rPr>
          <w:rFonts w:cs="Times New Roman"/>
          <w:sz w:val="24"/>
          <w:szCs w:val="24"/>
          <w:lang w:val="en-GB"/>
        </w:rPr>
        <w:t>ournal publication:</w:t>
      </w:r>
    </w:p>
    <w:p w14:paraId="57AAAF11" w14:textId="77777777" w:rsidR="0017150C" w:rsidRPr="00154F5E" w:rsidRDefault="0017150C" w:rsidP="00953EFA">
      <w:pPr>
        <w:spacing w:line="360" w:lineRule="auto"/>
        <w:ind w:left="426" w:hanging="425"/>
        <w:jc w:val="both"/>
        <w:rPr>
          <w:rFonts w:cs="Times New Roman"/>
          <w:sz w:val="24"/>
          <w:szCs w:val="24"/>
          <w:lang w:val="en-GB"/>
        </w:rPr>
      </w:pPr>
      <w:r w:rsidRPr="003F7AA2">
        <w:rPr>
          <w:rFonts w:cs="Times New Roman"/>
          <w:sz w:val="24"/>
          <w:szCs w:val="24"/>
          <w:lang w:val="en-GB"/>
        </w:rPr>
        <w:t xml:space="preserve">Van der Geer, J., </w:t>
      </w:r>
      <w:proofErr w:type="spellStart"/>
      <w:r w:rsidRPr="003F7AA2">
        <w:rPr>
          <w:rFonts w:cs="Times New Roman"/>
          <w:sz w:val="24"/>
          <w:szCs w:val="24"/>
          <w:lang w:val="en-GB"/>
        </w:rPr>
        <w:t>Hanraads</w:t>
      </w:r>
      <w:proofErr w:type="spellEnd"/>
      <w:r w:rsidRPr="003F7AA2">
        <w:rPr>
          <w:rFonts w:cs="Times New Roman"/>
          <w:sz w:val="24"/>
          <w:szCs w:val="24"/>
          <w:lang w:val="en-GB"/>
        </w:rPr>
        <w:t xml:space="preserve">, J.A.J., Lupton, R.A., 2010. The art of writing a scientific article. </w:t>
      </w:r>
      <w:r w:rsidRPr="00154F5E">
        <w:rPr>
          <w:rFonts w:cs="Times New Roman"/>
          <w:sz w:val="24"/>
          <w:szCs w:val="24"/>
          <w:lang w:val="en-GB"/>
        </w:rPr>
        <w:t>J. Sci. Commun. 163, 51–59.</w:t>
      </w:r>
    </w:p>
    <w:p w14:paraId="4A0AF1E5" w14:textId="77777777" w:rsidR="0017150C" w:rsidRPr="003F7AA2" w:rsidRDefault="0017150C" w:rsidP="00953EFA">
      <w:pPr>
        <w:spacing w:line="360" w:lineRule="auto"/>
        <w:ind w:left="426" w:hanging="425"/>
        <w:jc w:val="both"/>
        <w:rPr>
          <w:rFonts w:cs="Times New Roman"/>
          <w:sz w:val="24"/>
          <w:szCs w:val="24"/>
          <w:lang w:val="en-GB"/>
        </w:rPr>
      </w:pPr>
      <w:r w:rsidRPr="00154F5E">
        <w:rPr>
          <w:rFonts w:cs="Times New Roman"/>
          <w:sz w:val="24"/>
          <w:szCs w:val="24"/>
          <w:lang w:val="en-GB"/>
        </w:rPr>
        <w:t xml:space="preserve">Oguro, M., </w:t>
      </w:r>
      <w:proofErr w:type="spellStart"/>
      <w:r w:rsidRPr="00154F5E">
        <w:rPr>
          <w:rFonts w:cs="Times New Roman"/>
          <w:sz w:val="24"/>
          <w:szCs w:val="24"/>
          <w:lang w:val="en-GB"/>
        </w:rPr>
        <w:t>Imahiro</w:t>
      </w:r>
      <w:proofErr w:type="spellEnd"/>
      <w:r w:rsidRPr="00154F5E">
        <w:rPr>
          <w:rFonts w:cs="Times New Roman"/>
          <w:sz w:val="24"/>
          <w:szCs w:val="24"/>
          <w:lang w:val="en-GB"/>
        </w:rPr>
        <w:t xml:space="preserve">, S., Saito, S., </w:t>
      </w:r>
      <w:proofErr w:type="spellStart"/>
      <w:r w:rsidRPr="00154F5E">
        <w:rPr>
          <w:rFonts w:cs="Times New Roman"/>
          <w:sz w:val="24"/>
          <w:szCs w:val="24"/>
          <w:lang w:val="en-GB"/>
        </w:rPr>
        <w:t>Nakashizuka</w:t>
      </w:r>
      <w:proofErr w:type="spellEnd"/>
      <w:r w:rsidRPr="00154F5E">
        <w:rPr>
          <w:rFonts w:cs="Times New Roman"/>
          <w:sz w:val="24"/>
          <w:szCs w:val="24"/>
          <w:lang w:val="en-GB"/>
        </w:rPr>
        <w:t xml:space="preserve">, T., 2015. </w:t>
      </w:r>
      <w:r w:rsidRPr="003F7AA2">
        <w:rPr>
          <w:rFonts w:cs="Times New Roman"/>
          <w:sz w:val="24"/>
          <w:szCs w:val="24"/>
          <w:lang w:val="en-GB"/>
        </w:rPr>
        <w:t>Mortality data for Japanese oak wilt disease and surrounding forest compositions. Mendeley Data, v1. http://dx.doi.org/10.17632/xwj98nb39r.1.</w:t>
      </w:r>
    </w:p>
    <w:p w14:paraId="0424B968" w14:textId="77777777" w:rsidR="0017150C" w:rsidRPr="003F7AA2" w:rsidRDefault="0017150C" w:rsidP="00953EFA">
      <w:pPr>
        <w:spacing w:line="360" w:lineRule="auto"/>
        <w:jc w:val="both"/>
        <w:rPr>
          <w:rFonts w:cs="Times New Roman"/>
          <w:sz w:val="24"/>
          <w:szCs w:val="24"/>
          <w:lang w:val="en-GB"/>
        </w:rPr>
      </w:pPr>
      <w:r w:rsidRPr="003F7AA2">
        <w:rPr>
          <w:rFonts w:cs="Times New Roman"/>
          <w:sz w:val="24"/>
          <w:szCs w:val="24"/>
          <w:lang w:val="en-GB"/>
        </w:rPr>
        <w:t>Reference to a book:</w:t>
      </w:r>
    </w:p>
    <w:p w14:paraId="0FE9756B" w14:textId="77777777" w:rsidR="0017150C" w:rsidRPr="003F7AA2" w:rsidRDefault="0017150C" w:rsidP="0C1B8E7A">
      <w:pPr>
        <w:pStyle w:val="Reference-REUSE-2026"/>
        <w:rPr>
          <w:rFonts w:cs="Times New Roman"/>
          <w:lang w:val="en-GB"/>
        </w:rPr>
      </w:pPr>
      <w:r w:rsidRPr="0C1B8E7A">
        <w:rPr>
          <w:lang w:val="en-GB"/>
        </w:rPr>
        <w:t>Strunk Jr., W., White, E.B., 2000. The Elements of Style, fourth ed. Longman, New York.</w:t>
      </w:r>
    </w:p>
    <w:p w14:paraId="5F289998" w14:textId="77777777" w:rsidR="0017150C" w:rsidRPr="003F7AA2" w:rsidRDefault="0017150C" w:rsidP="00953EFA">
      <w:pPr>
        <w:spacing w:line="360" w:lineRule="auto"/>
        <w:jc w:val="both"/>
        <w:rPr>
          <w:rFonts w:cs="Times New Roman"/>
          <w:sz w:val="24"/>
          <w:szCs w:val="24"/>
          <w:lang w:val="en-GB"/>
        </w:rPr>
      </w:pPr>
      <w:r w:rsidRPr="003F7AA2">
        <w:rPr>
          <w:rFonts w:cs="Times New Roman"/>
          <w:sz w:val="24"/>
          <w:szCs w:val="24"/>
          <w:lang w:val="en-GB"/>
        </w:rPr>
        <w:t>Reference to a chapter in an edited book:</w:t>
      </w:r>
    </w:p>
    <w:p w14:paraId="1E15000E" w14:textId="33994AF7" w:rsidR="0017150C" w:rsidRPr="003F7AA2" w:rsidRDefault="0017150C" w:rsidP="4C544D90">
      <w:pPr>
        <w:pStyle w:val="Reference-REUSE-2026"/>
        <w:rPr>
          <w:rFonts w:cs="Times New Roman"/>
        </w:rPr>
      </w:pPr>
      <w:r w:rsidRPr="00154F5E">
        <w:rPr>
          <w:lang w:val="en-GB"/>
        </w:rPr>
        <w:t xml:space="preserve">Mettam, G.R., Adams, L.B., 2009. </w:t>
      </w:r>
      <w:r w:rsidRPr="4C544D90">
        <w:rPr>
          <w:lang w:val="en-GB"/>
        </w:rPr>
        <w:t xml:space="preserve">How to prepare an electronic version of your article, in: Jones, B.S., Smith , R.Z. (Eds.), Introduction to the Electronic Age. </w:t>
      </w:r>
      <w:r>
        <w:t>E-Publishing Inc., New York, pp. 281–304.</w:t>
      </w:r>
    </w:p>
    <w:sectPr w:rsidR="0017150C" w:rsidRPr="003F7AA2" w:rsidSect="00AF7863">
      <w:headerReference w:type="default" r:id="rId11"/>
      <w:footerReference w:type="default" r:id="rId12"/>
      <w:type w:val="continuous"/>
      <w:pgSz w:w="11906" w:h="16838" w:code="9"/>
      <w:pgMar w:top="1417" w:right="1701" w:bottom="1417" w:left="1701" w:header="56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F8E2" w14:textId="77777777" w:rsidR="00BD5004" w:rsidRDefault="00BD5004" w:rsidP="00501B68">
      <w:pPr>
        <w:spacing w:after="0" w:line="240" w:lineRule="auto"/>
      </w:pPr>
      <w:r>
        <w:separator/>
      </w:r>
    </w:p>
  </w:endnote>
  <w:endnote w:type="continuationSeparator" w:id="0">
    <w:p w14:paraId="7626F8AA" w14:textId="77777777" w:rsidR="00BD5004" w:rsidRDefault="00BD5004" w:rsidP="0050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2939"/>
      <w:gridCol w:w="1727"/>
      <w:gridCol w:w="1248"/>
    </w:tblGrid>
    <w:tr w:rsidR="00110573" w:rsidRPr="00110573" w14:paraId="2541F7F7" w14:textId="77777777" w:rsidTr="005F6801">
      <w:tc>
        <w:tcPr>
          <w:tcW w:w="2590" w:type="dxa"/>
          <w:vAlign w:val="center"/>
        </w:tcPr>
        <w:p w14:paraId="738A58E2" w14:textId="3BA13E95" w:rsidR="00110573" w:rsidRPr="00110573" w:rsidRDefault="00110573" w:rsidP="005F6801">
          <w:pPr>
            <w:pStyle w:val="Ttulo2"/>
            <w:spacing w:before="240" w:beforeAutospacing="0" w:after="0" w:afterAutospacing="0"/>
            <w:rPr>
              <w:rFonts w:asciiTheme="minorHAnsi" w:hAnsiTheme="minorHAnsi" w:cstheme="minorHAnsi"/>
              <w:sz w:val="20"/>
            </w:rPr>
          </w:pPr>
          <w:r w:rsidRPr="00110573">
            <w:rPr>
              <w:rFonts w:asciiTheme="minorHAnsi" w:hAnsiTheme="minorHAnsi" w:cstheme="minorHAnsi"/>
              <w:noProof/>
              <w:sz w:val="20"/>
              <w:szCs w:val="19"/>
            </w:rPr>
            <w:drawing>
              <wp:inline distT="0" distB="0" distL="0" distR="0" wp14:anchorId="6ED292E0" wp14:editId="1F598B8C">
                <wp:extent cx="1508078" cy="432176"/>
                <wp:effectExtent l="0" t="0" r="0" b="6350"/>
                <wp:docPr id="1527322030" name="Imagen 30" descr="C:\Users\usuario\AppData\Local\Microsoft\Windows\INetCache\Content.Word\I-ReWater _Debajo_RGB-01.jpg">
                  <a:extLst xmlns:a="http://schemas.openxmlformats.org/drawingml/2006/main">
                    <a:ext uri="{FF2B5EF4-FFF2-40B4-BE49-F238E27FC236}">
                      <a16:creationId xmlns:a16="http://schemas.microsoft.com/office/drawing/2014/main" id="{5B4D6E20-04E3-4006-9ABD-6D5BD0D549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0" descr="C:\Users\usuario\AppData\Local\Microsoft\Windows\INetCache\Content.Word\I-ReWater _Debajo_RGB-0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5197" cy="442813"/>
                        </a:xfrm>
                        <a:prstGeom prst="rect">
                          <a:avLst/>
                        </a:prstGeom>
                        <a:noFill/>
                        <a:ln>
                          <a:noFill/>
                        </a:ln>
                      </pic:spPr>
                    </pic:pic>
                  </a:graphicData>
                </a:graphic>
              </wp:inline>
            </w:drawing>
          </w:r>
        </w:p>
      </w:tc>
      <w:tc>
        <w:tcPr>
          <w:tcW w:w="2939" w:type="dxa"/>
          <w:vAlign w:val="center"/>
        </w:tcPr>
        <w:p w14:paraId="65F5B81D" w14:textId="1B426E63" w:rsidR="00110573" w:rsidRPr="00110573" w:rsidRDefault="00110573" w:rsidP="005F6801">
          <w:pPr>
            <w:pStyle w:val="Ttulo2"/>
            <w:spacing w:before="240" w:beforeAutospacing="0" w:after="0" w:afterAutospacing="0"/>
            <w:jc w:val="center"/>
            <w:rPr>
              <w:rFonts w:asciiTheme="minorHAnsi" w:hAnsiTheme="minorHAnsi" w:cstheme="minorHAnsi"/>
              <w:sz w:val="20"/>
            </w:rPr>
          </w:pPr>
          <w:r w:rsidRPr="00110573">
            <w:rPr>
              <w:rFonts w:asciiTheme="minorHAnsi" w:hAnsiTheme="minorHAnsi" w:cstheme="minorHAnsi"/>
              <w:noProof/>
              <w:sz w:val="20"/>
            </w:rPr>
            <w:drawing>
              <wp:inline distT="0" distB="0" distL="0" distR="0" wp14:anchorId="6242E6B3" wp14:editId="3B9944AF">
                <wp:extent cx="1340238" cy="432000"/>
                <wp:effectExtent l="0" t="0" r="0" b="6350"/>
                <wp:docPr id="469768631" name="Imagen 1">
                  <a:extLst xmlns:a="http://schemas.openxmlformats.org/drawingml/2006/main">
                    <a:ext uri="{FF2B5EF4-FFF2-40B4-BE49-F238E27FC236}">
                      <a16:creationId xmlns:a16="http://schemas.microsoft.com/office/drawing/2014/main" id="{2C2BCD39-9FC2-4B68-97B0-864FD90ACA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2" cstate="print">
                          <a:extLst>
                            <a:ext uri="{28A0092B-C50C-407E-A947-70E740481C1C}">
                              <a14:useLocalDpi xmlns:a14="http://schemas.microsoft.com/office/drawing/2010/main" val="0"/>
                            </a:ext>
                          </a:extLst>
                        </a:blip>
                        <a:srcRect/>
                        <a:stretch/>
                      </pic:blipFill>
                      <pic:spPr>
                        <a:xfrm>
                          <a:off x="0" y="0"/>
                          <a:ext cx="1340238" cy="432000"/>
                        </a:xfrm>
                        <a:prstGeom prst="rect">
                          <a:avLst/>
                        </a:prstGeom>
                      </pic:spPr>
                    </pic:pic>
                  </a:graphicData>
                </a:graphic>
              </wp:inline>
            </w:drawing>
          </w:r>
        </w:p>
      </w:tc>
      <w:tc>
        <w:tcPr>
          <w:tcW w:w="1727" w:type="dxa"/>
          <w:vAlign w:val="center"/>
        </w:tcPr>
        <w:p w14:paraId="317F795C" w14:textId="00F4BCD5" w:rsidR="00110573" w:rsidRPr="00110573" w:rsidRDefault="00110573" w:rsidP="005F6801">
          <w:pPr>
            <w:pStyle w:val="Ttulo2"/>
            <w:spacing w:before="240" w:beforeAutospacing="0" w:after="0" w:afterAutospacing="0"/>
            <w:jc w:val="center"/>
            <w:rPr>
              <w:rFonts w:asciiTheme="minorHAnsi" w:hAnsiTheme="minorHAnsi" w:cstheme="minorHAnsi"/>
              <w:sz w:val="20"/>
            </w:rPr>
          </w:pPr>
          <w:r w:rsidRPr="00110573">
            <w:rPr>
              <w:rFonts w:asciiTheme="minorHAnsi" w:hAnsiTheme="minorHAnsi" w:cstheme="minorHAnsi"/>
              <w:noProof/>
              <w:sz w:val="20"/>
              <w:szCs w:val="19"/>
            </w:rPr>
            <w:drawing>
              <wp:inline distT="0" distB="0" distL="0" distR="0" wp14:anchorId="67DB7D45" wp14:editId="6A61B8B3">
                <wp:extent cx="955343" cy="490000"/>
                <wp:effectExtent l="0" t="0" r="0" b="5715"/>
                <wp:docPr id="1151688333" name="Imagen 20">
                  <a:extLst xmlns:a="http://schemas.openxmlformats.org/drawingml/2006/main">
                    <a:ext uri="{FF2B5EF4-FFF2-40B4-BE49-F238E27FC236}">
                      <a16:creationId xmlns:a16="http://schemas.microsoft.com/office/drawing/2014/main" id="{49008324-0A60-4FA7-9553-7C9F4056FC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0"/>
                        <pic:cNvPicPr>
                          <a:picLocks noChangeAspect="1"/>
                        </pic:cNvPicPr>
                      </pic:nvPicPr>
                      <pic:blipFill rotWithShape="1">
                        <a:blip r:embed="rId3"/>
                        <a:srcRect t="6603" b="9942"/>
                        <a:stretch/>
                      </pic:blipFill>
                      <pic:spPr>
                        <a:xfrm>
                          <a:off x="0" y="0"/>
                          <a:ext cx="972587" cy="498844"/>
                        </a:xfrm>
                        <a:prstGeom prst="rect">
                          <a:avLst/>
                        </a:prstGeom>
                      </pic:spPr>
                    </pic:pic>
                  </a:graphicData>
                </a:graphic>
              </wp:inline>
            </w:drawing>
          </w:r>
        </w:p>
      </w:tc>
      <w:tc>
        <w:tcPr>
          <w:tcW w:w="1248" w:type="dxa"/>
          <w:vAlign w:val="center"/>
        </w:tcPr>
        <w:p w14:paraId="025F836F" w14:textId="179E9E2F" w:rsidR="00110573" w:rsidRPr="00110573" w:rsidRDefault="00110573" w:rsidP="005F6801">
          <w:pPr>
            <w:pStyle w:val="Ttulo2"/>
            <w:spacing w:before="240" w:beforeAutospacing="0" w:after="0" w:afterAutospacing="0"/>
            <w:jc w:val="center"/>
            <w:rPr>
              <w:rFonts w:asciiTheme="minorHAnsi" w:hAnsiTheme="minorHAnsi" w:cstheme="minorHAnsi"/>
              <w:sz w:val="20"/>
            </w:rPr>
          </w:pPr>
          <w:r w:rsidRPr="00DE10F8">
            <w:rPr>
              <w:rFonts w:asciiTheme="minorHAnsi" w:hAnsiTheme="minorHAnsi" w:cstheme="minorHAnsi"/>
              <w:color w:val="0098AC"/>
              <w:sz w:val="22"/>
            </w:rPr>
            <w:fldChar w:fldCharType="begin"/>
          </w:r>
          <w:r w:rsidRPr="00DE10F8">
            <w:rPr>
              <w:rFonts w:asciiTheme="minorHAnsi" w:hAnsiTheme="minorHAnsi" w:cstheme="minorHAnsi"/>
              <w:color w:val="0098AC"/>
              <w:sz w:val="22"/>
            </w:rPr>
            <w:instrText>PAGE   \* MERGEFORMAT</w:instrText>
          </w:r>
          <w:r w:rsidRPr="00DE10F8">
            <w:rPr>
              <w:rFonts w:asciiTheme="minorHAnsi" w:hAnsiTheme="minorHAnsi" w:cstheme="minorHAnsi"/>
              <w:color w:val="0098AC"/>
              <w:sz w:val="22"/>
            </w:rPr>
            <w:fldChar w:fldCharType="separate"/>
          </w:r>
          <w:r w:rsidR="007B1B59" w:rsidRPr="007B1B59">
            <w:rPr>
              <w:rFonts w:asciiTheme="minorHAnsi" w:hAnsiTheme="minorHAnsi" w:cstheme="minorHAnsi"/>
              <w:noProof/>
              <w:color w:val="0098AC"/>
              <w:sz w:val="22"/>
              <w:lang w:val="es-ES"/>
            </w:rPr>
            <w:t>1</w:t>
          </w:r>
          <w:r w:rsidRPr="00DE10F8">
            <w:rPr>
              <w:rFonts w:asciiTheme="minorHAnsi" w:hAnsiTheme="minorHAnsi" w:cstheme="minorHAnsi"/>
              <w:color w:val="0098AC"/>
              <w:sz w:val="22"/>
            </w:rPr>
            <w:fldChar w:fldCharType="end"/>
          </w:r>
        </w:p>
      </w:tc>
    </w:tr>
  </w:tbl>
  <w:p w14:paraId="4DE25351" w14:textId="0B9D6D87" w:rsidR="00110573" w:rsidRPr="00110573" w:rsidRDefault="00110573" w:rsidP="00110573">
    <w:pPr>
      <w:pStyle w:val="Ttulo2"/>
      <w:shd w:val="clear" w:color="auto" w:fill="FFFFFF"/>
      <w:tabs>
        <w:tab w:val="right" w:pos="8505"/>
      </w:tabs>
      <w:spacing w:before="0" w:beforeAutospacing="0" w:after="0" w:afterAutospacing="0"/>
      <w:rPr>
        <w:rFonts w:asciiTheme="minorHAnsi" w:hAnsiTheme="minorHAnsi" w:cstheme="minorHAns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EA92" w14:textId="77777777" w:rsidR="00BD5004" w:rsidRDefault="00BD5004" w:rsidP="00501B68">
      <w:pPr>
        <w:spacing w:after="0" w:line="240" w:lineRule="auto"/>
      </w:pPr>
      <w:r>
        <w:separator/>
      </w:r>
    </w:p>
  </w:footnote>
  <w:footnote w:type="continuationSeparator" w:id="0">
    <w:p w14:paraId="2696E817" w14:textId="77777777" w:rsidR="00BD5004" w:rsidRDefault="00BD5004" w:rsidP="00501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E31E" w14:textId="7B817E1A" w:rsidR="00501B68" w:rsidRDefault="005437EC">
    <w:pPr>
      <w:pStyle w:val="Encabezado"/>
    </w:pPr>
    <w:r w:rsidRPr="005437EC">
      <w:rPr>
        <w:rFonts w:ascii="Segoe UI" w:hAnsi="Segoe UI" w:cs="Segoe UI"/>
        <w:noProof/>
        <w:color w:val="0098AC"/>
        <w:lang w:val="en-GB" w:eastAsia="en-GB"/>
      </w:rPr>
      <w:drawing>
        <wp:inline distT="0" distB="0" distL="0" distR="0" wp14:anchorId="394F04D8" wp14:editId="1020081C">
          <wp:extent cx="5400040" cy="636905"/>
          <wp:effectExtent l="0" t="0" r="0" b="0"/>
          <wp:docPr id="1341583343" name="Imagen 1341583343">
            <a:extLst xmlns:a="http://schemas.openxmlformats.org/drawingml/2006/main">
              <a:ext uri="{FF2B5EF4-FFF2-40B4-BE49-F238E27FC236}">
                <a16:creationId xmlns:a16="http://schemas.microsoft.com/office/drawing/2014/main" id="{E781F5AF-1308-4006-B69D-4CFFD406D3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9AB3DB3E-6677-D537-05BB-668C8C997C03}"/>
                      </a:ext>
                    </a:extLst>
                  </pic:cNvPr>
                  <pic:cNvPicPr>
                    <a:picLocks noChangeAspect="1"/>
                  </pic:cNvPicPr>
                </pic:nvPicPr>
                <pic:blipFill>
                  <a:blip r:embed="rId1"/>
                  <a:stretch>
                    <a:fillRect/>
                  </a:stretch>
                </pic:blipFill>
                <pic:spPr>
                  <a:xfrm>
                    <a:off x="0" y="0"/>
                    <a:ext cx="5400040" cy="636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AFC"/>
    <w:multiLevelType w:val="hybridMultilevel"/>
    <w:tmpl w:val="FFFFFFFF"/>
    <w:lvl w:ilvl="0" w:tplc="327E8620">
      <w:start w:val="1"/>
      <w:numFmt w:val="decimal"/>
      <w:lvlText w:val="%1."/>
      <w:lvlJc w:val="left"/>
      <w:pPr>
        <w:ind w:left="720" w:hanging="360"/>
      </w:pPr>
    </w:lvl>
    <w:lvl w:ilvl="1" w:tplc="F0989F20">
      <w:start w:val="1"/>
      <w:numFmt w:val="lowerLetter"/>
      <w:lvlText w:val="%2."/>
      <w:lvlJc w:val="left"/>
      <w:pPr>
        <w:ind w:left="1440" w:hanging="360"/>
      </w:pPr>
    </w:lvl>
    <w:lvl w:ilvl="2" w:tplc="06FA21C8">
      <w:start w:val="1"/>
      <w:numFmt w:val="lowerRoman"/>
      <w:lvlText w:val="%3."/>
      <w:lvlJc w:val="right"/>
      <w:pPr>
        <w:ind w:left="2160" w:hanging="180"/>
      </w:pPr>
    </w:lvl>
    <w:lvl w:ilvl="3" w:tplc="7E7E3232">
      <w:start w:val="1"/>
      <w:numFmt w:val="decimal"/>
      <w:lvlText w:val="%4."/>
      <w:lvlJc w:val="left"/>
      <w:pPr>
        <w:ind w:left="2880" w:hanging="360"/>
      </w:pPr>
    </w:lvl>
    <w:lvl w:ilvl="4" w:tplc="12188B06">
      <w:start w:val="1"/>
      <w:numFmt w:val="lowerLetter"/>
      <w:lvlText w:val="%5."/>
      <w:lvlJc w:val="left"/>
      <w:pPr>
        <w:ind w:left="3600" w:hanging="360"/>
      </w:pPr>
    </w:lvl>
    <w:lvl w:ilvl="5" w:tplc="F9AC00EE">
      <w:start w:val="1"/>
      <w:numFmt w:val="lowerRoman"/>
      <w:lvlText w:val="%6."/>
      <w:lvlJc w:val="right"/>
      <w:pPr>
        <w:ind w:left="4320" w:hanging="180"/>
      </w:pPr>
    </w:lvl>
    <w:lvl w:ilvl="6" w:tplc="136A153C">
      <w:start w:val="1"/>
      <w:numFmt w:val="decimal"/>
      <w:lvlText w:val="%7."/>
      <w:lvlJc w:val="left"/>
      <w:pPr>
        <w:ind w:left="5040" w:hanging="360"/>
      </w:pPr>
    </w:lvl>
    <w:lvl w:ilvl="7" w:tplc="DE5273D0">
      <w:start w:val="1"/>
      <w:numFmt w:val="lowerLetter"/>
      <w:lvlText w:val="%8."/>
      <w:lvlJc w:val="left"/>
      <w:pPr>
        <w:ind w:left="5760" w:hanging="360"/>
      </w:pPr>
    </w:lvl>
    <w:lvl w:ilvl="8" w:tplc="6B90F3B0">
      <w:start w:val="1"/>
      <w:numFmt w:val="lowerRoman"/>
      <w:lvlText w:val="%9."/>
      <w:lvlJc w:val="right"/>
      <w:pPr>
        <w:ind w:left="6480" w:hanging="180"/>
      </w:pPr>
    </w:lvl>
  </w:abstractNum>
  <w:abstractNum w:abstractNumId="1" w15:restartNumberingAfterBreak="0">
    <w:nsid w:val="065634B1"/>
    <w:multiLevelType w:val="hybridMultilevel"/>
    <w:tmpl w:val="5FE65B5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80B492A"/>
    <w:multiLevelType w:val="hybridMultilevel"/>
    <w:tmpl w:val="E15C2F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816C9D"/>
    <w:multiLevelType w:val="multilevel"/>
    <w:tmpl w:val="EB4C8B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D3D03"/>
    <w:multiLevelType w:val="multilevel"/>
    <w:tmpl w:val="D398F71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27BB6"/>
    <w:multiLevelType w:val="multilevel"/>
    <w:tmpl w:val="B14A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F36D25"/>
    <w:multiLevelType w:val="multilevel"/>
    <w:tmpl w:val="F45C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AD392B"/>
    <w:multiLevelType w:val="multilevel"/>
    <w:tmpl w:val="AA56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421258">
    <w:abstractNumId w:val="7"/>
  </w:num>
  <w:num w:numId="2" w16cid:durableId="1157768646">
    <w:abstractNumId w:val="6"/>
  </w:num>
  <w:num w:numId="3" w16cid:durableId="1283076125">
    <w:abstractNumId w:val="1"/>
  </w:num>
  <w:num w:numId="4" w16cid:durableId="1707024685">
    <w:abstractNumId w:val="3"/>
  </w:num>
  <w:num w:numId="5" w16cid:durableId="2088308496">
    <w:abstractNumId w:val="5"/>
  </w:num>
  <w:num w:numId="6" w16cid:durableId="2133210917">
    <w:abstractNumId w:val="4"/>
  </w:num>
  <w:num w:numId="7" w16cid:durableId="302858278">
    <w:abstractNumId w:val="0"/>
  </w:num>
  <w:num w:numId="8" w16cid:durableId="837766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D4"/>
    <w:rsid w:val="0000035E"/>
    <w:rsid w:val="0000188F"/>
    <w:rsid w:val="00001911"/>
    <w:rsid w:val="00007F4D"/>
    <w:rsid w:val="00026179"/>
    <w:rsid w:val="00026F1B"/>
    <w:rsid w:val="0004188B"/>
    <w:rsid w:val="000418A1"/>
    <w:rsid w:val="00041E5B"/>
    <w:rsid w:val="000423FE"/>
    <w:rsid w:val="000523E3"/>
    <w:rsid w:val="00053AB2"/>
    <w:rsid w:val="0006614C"/>
    <w:rsid w:val="00077343"/>
    <w:rsid w:val="00087482"/>
    <w:rsid w:val="000878A3"/>
    <w:rsid w:val="0009451B"/>
    <w:rsid w:val="000E164C"/>
    <w:rsid w:val="000E4CD6"/>
    <w:rsid w:val="000F46B7"/>
    <w:rsid w:val="001071AB"/>
    <w:rsid w:val="00110573"/>
    <w:rsid w:val="00112874"/>
    <w:rsid w:val="0011437B"/>
    <w:rsid w:val="001233E8"/>
    <w:rsid w:val="00131DE9"/>
    <w:rsid w:val="00134D75"/>
    <w:rsid w:val="00135AE8"/>
    <w:rsid w:val="001534CD"/>
    <w:rsid w:val="00154F5E"/>
    <w:rsid w:val="001553A9"/>
    <w:rsid w:val="001560D3"/>
    <w:rsid w:val="001572F5"/>
    <w:rsid w:val="0016453C"/>
    <w:rsid w:val="0016516C"/>
    <w:rsid w:val="0017150C"/>
    <w:rsid w:val="00175D4A"/>
    <w:rsid w:val="001764FC"/>
    <w:rsid w:val="001918C7"/>
    <w:rsid w:val="001924FC"/>
    <w:rsid w:val="001C26BD"/>
    <w:rsid w:val="001E71C0"/>
    <w:rsid w:val="001F1515"/>
    <w:rsid w:val="002033BF"/>
    <w:rsid w:val="00204686"/>
    <w:rsid w:val="00213BD5"/>
    <w:rsid w:val="00223167"/>
    <w:rsid w:val="002254EB"/>
    <w:rsid w:val="002349DB"/>
    <w:rsid w:val="0024116A"/>
    <w:rsid w:val="00242C52"/>
    <w:rsid w:val="00243518"/>
    <w:rsid w:val="00243AFC"/>
    <w:rsid w:val="00256DC1"/>
    <w:rsid w:val="00262876"/>
    <w:rsid w:val="00266359"/>
    <w:rsid w:val="00270A7F"/>
    <w:rsid w:val="00270C94"/>
    <w:rsid w:val="002765EC"/>
    <w:rsid w:val="00284859"/>
    <w:rsid w:val="002901C9"/>
    <w:rsid w:val="002A1D39"/>
    <w:rsid w:val="002A45A2"/>
    <w:rsid w:val="002A4A45"/>
    <w:rsid w:val="002A596B"/>
    <w:rsid w:val="002A7CA6"/>
    <w:rsid w:val="002B1509"/>
    <w:rsid w:val="002B5A46"/>
    <w:rsid w:val="002E3B1A"/>
    <w:rsid w:val="002E42D1"/>
    <w:rsid w:val="003056F9"/>
    <w:rsid w:val="00321947"/>
    <w:rsid w:val="00324B08"/>
    <w:rsid w:val="00326D2A"/>
    <w:rsid w:val="00336B65"/>
    <w:rsid w:val="00345BE6"/>
    <w:rsid w:val="0035102B"/>
    <w:rsid w:val="00385165"/>
    <w:rsid w:val="003933A6"/>
    <w:rsid w:val="003A2931"/>
    <w:rsid w:val="003B51D3"/>
    <w:rsid w:val="003B795C"/>
    <w:rsid w:val="003C51C5"/>
    <w:rsid w:val="003C7886"/>
    <w:rsid w:val="003D76A9"/>
    <w:rsid w:val="003E1256"/>
    <w:rsid w:val="003E3F1C"/>
    <w:rsid w:val="003F7AA2"/>
    <w:rsid w:val="004107BA"/>
    <w:rsid w:val="004479EB"/>
    <w:rsid w:val="0047302C"/>
    <w:rsid w:val="00492EF7"/>
    <w:rsid w:val="00495F32"/>
    <w:rsid w:val="00497EAE"/>
    <w:rsid w:val="004A35B3"/>
    <w:rsid w:val="004A667B"/>
    <w:rsid w:val="004A7B44"/>
    <w:rsid w:val="004B0D5D"/>
    <w:rsid w:val="004B2C69"/>
    <w:rsid w:val="004B4372"/>
    <w:rsid w:val="004C773E"/>
    <w:rsid w:val="004C7E93"/>
    <w:rsid w:val="004D2178"/>
    <w:rsid w:val="004E48D6"/>
    <w:rsid w:val="004F0E64"/>
    <w:rsid w:val="004F3633"/>
    <w:rsid w:val="004F562A"/>
    <w:rsid w:val="00501B68"/>
    <w:rsid w:val="00513621"/>
    <w:rsid w:val="005160C2"/>
    <w:rsid w:val="00520867"/>
    <w:rsid w:val="00524BF9"/>
    <w:rsid w:val="005437EC"/>
    <w:rsid w:val="00551038"/>
    <w:rsid w:val="00580815"/>
    <w:rsid w:val="00583604"/>
    <w:rsid w:val="005913C0"/>
    <w:rsid w:val="005949A4"/>
    <w:rsid w:val="0059682E"/>
    <w:rsid w:val="005B1BE4"/>
    <w:rsid w:val="005B5014"/>
    <w:rsid w:val="005E0C66"/>
    <w:rsid w:val="005F02F0"/>
    <w:rsid w:val="005F6801"/>
    <w:rsid w:val="00602C76"/>
    <w:rsid w:val="006035D4"/>
    <w:rsid w:val="0060753F"/>
    <w:rsid w:val="00607D5F"/>
    <w:rsid w:val="00616A74"/>
    <w:rsid w:val="00620C5C"/>
    <w:rsid w:val="006253FE"/>
    <w:rsid w:val="0064159F"/>
    <w:rsid w:val="00650824"/>
    <w:rsid w:val="00662804"/>
    <w:rsid w:val="00682624"/>
    <w:rsid w:val="006826C1"/>
    <w:rsid w:val="00684144"/>
    <w:rsid w:val="0068500E"/>
    <w:rsid w:val="00692E33"/>
    <w:rsid w:val="006A39EC"/>
    <w:rsid w:val="006B748E"/>
    <w:rsid w:val="006E1AA8"/>
    <w:rsid w:val="006E791D"/>
    <w:rsid w:val="006F23C9"/>
    <w:rsid w:val="006F54DB"/>
    <w:rsid w:val="006F7CBC"/>
    <w:rsid w:val="0070782A"/>
    <w:rsid w:val="00710915"/>
    <w:rsid w:val="0071642C"/>
    <w:rsid w:val="00736A4A"/>
    <w:rsid w:val="00745396"/>
    <w:rsid w:val="007518DC"/>
    <w:rsid w:val="00754E92"/>
    <w:rsid w:val="0077073F"/>
    <w:rsid w:val="0077232D"/>
    <w:rsid w:val="0077465A"/>
    <w:rsid w:val="00780083"/>
    <w:rsid w:val="0079462D"/>
    <w:rsid w:val="00797ADB"/>
    <w:rsid w:val="007A20E8"/>
    <w:rsid w:val="007B12A7"/>
    <w:rsid w:val="007B1B59"/>
    <w:rsid w:val="007E2041"/>
    <w:rsid w:val="007E39EB"/>
    <w:rsid w:val="00804B69"/>
    <w:rsid w:val="0082221B"/>
    <w:rsid w:val="008260EE"/>
    <w:rsid w:val="00826B56"/>
    <w:rsid w:val="00831AFC"/>
    <w:rsid w:val="00842E85"/>
    <w:rsid w:val="00860D77"/>
    <w:rsid w:val="00870A0B"/>
    <w:rsid w:val="00884DFB"/>
    <w:rsid w:val="008A0128"/>
    <w:rsid w:val="008A2668"/>
    <w:rsid w:val="008A32B3"/>
    <w:rsid w:val="008A56DB"/>
    <w:rsid w:val="008E2FCE"/>
    <w:rsid w:val="008F1EC6"/>
    <w:rsid w:val="00900A1D"/>
    <w:rsid w:val="009235B0"/>
    <w:rsid w:val="00927727"/>
    <w:rsid w:val="009354B4"/>
    <w:rsid w:val="009536FF"/>
    <w:rsid w:val="00953EFA"/>
    <w:rsid w:val="00957A40"/>
    <w:rsid w:val="00973FC9"/>
    <w:rsid w:val="0098410F"/>
    <w:rsid w:val="00985939"/>
    <w:rsid w:val="00994A25"/>
    <w:rsid w:val="00994B35"/>
    <w:rsid w:val="009B0E55"/>
    <w:rsid w:val="009C2815"/>
    <w:rsid w:val="009E262F"/>
    <w:rsid w:val="009F53FB"/>
    <w:rsid w:val="00A116FD"/>
    <w:rsid w:val="00A12022"/>
    <w:rsid w:val="00A15A81"/>
    <w:rsid w:val="00A443BC"/>
    <w:rsid w:val="00A52933"/>
    <w:rsid w:val="00A5309D"/>
    <w:rsid w:val="00A73CE9"/>
    <w:rsid w:val="00A7508F"/>
    <w:rsid w:val="00A769E7"/>
    <w:rsid w:val="00A91201"/>
    <w:rsid w:val="00A96918"/>
    <w:rsid w:val="00AB2496"/>
    <w:rsid w:val="00AB2ECE"/>
    <w:rsid w:val="00AC7C4C"/>
    <w:rsid w:val="00AD2095"/>
    <w:rsid w:val="00AD537A"/>
    <w:rsid w:val="00AD7B88"/>
    <w:rsid w:val="00AE32E5"/>
    <w:rsid w:val="00AF196D"/>
    <w:rsid w:val="00AF26FE"/>
    <w:rsid w:val="00AF7863"/>
    <w:rsid w:val="00AF7AA2"/>
    <w:rsid w:val="00B019CA"/>
    <w:rsid w:val="00B15BB2"/>
    <w:rsid w:val="00B32A6A"/>
    <w:rsid w:val="00B3353E"/>
    <w:rsid w:val="00B44A8C"/>
    <w:rsid w:val="00B532E6"/>
    <w:rsid w:val="00B61BB1"/>
    <w:rsid w:val="00B77698"/>
    <w:rsid w:val="00B80358"/>
    <w:rsid w:val="00B8452D"/>
    <w:rsid w:val="00B86B2E"/>
    <w:rsid w:val="00B92255"/>
    <w:rsid w:val="00B9548B"/>
    <w:rsid w:val="00BA66E2"/>
    <w:rsid w:val="00BB2259"/>
    <w:rsid w:val="00BB5CE4"/>
    <w:rsid w:val="00BB7558"/>
    <w:rsid w:val="00BC5FAB"/>
    <w:rsid w:val="00BD342D"/>
    <w:rsid w:val="00BD5004"/>
    <w:rsid w:val="00BE5A83"/>
    <w:rsid w:val="00BF641B"/>
    <w:rsid w:val="00C03D59"/>
    <w:rsid w:val="00C0477E"/>
    <w:rsid w:val="00C10C70"/>
    <w:rsid w:val="00C12B9B"/>
    <w:rsid w:val="00C324A2"/>
    <w:rsid w:val="00C36509"/>
    <w:rsid w:val="00C53383"/>
    <w:rsid w:val="00C70769"/>
    <w:rsid w:val="00C75509"/>
    <w:rsid w:val="00C80647"/>
    <w:rsid w:val="00C82ABD"/>
    <w:rsid w:val="00C869B1"/>
    <w:rsid w:val="00C90BA8"/>
    <w:rsid w:val="00CA52B9"/>
    <w:rsid w:val="00CD26CE"/>
    <w:rsid w:val="00CD48CE"/>
    <w:rsid w:val="00CE167A"/>
    <w:rsid w:val="00CF7EE0"/>
    <w:rsid w:val="00D109FA"/>
    <w:rsid w:val="00D15175"/>
    <w:rsid w:val="00D16FDC"/>
    <w:rsid w:val="00D21FE7"/>
    <w:rsid w:val="00D22038"/>
    <w:rsid w:val="00D22B09"/>
    <w:rsid w:val="00D45D73"/>
    <w:rsid w:val="00D74C05"/>
    <w:rsid w:val="00D9583D"/>
    <w:rsid w:val="00DD3E10"/>
    <w:rsid w:val="00DD78DE"/>
    <w:rsid w:val="00DE10F8"/>
    <w:rsid w:val="00DE6F2F"/>
    <w:rsid w:val="00DF3B6B"/>
    <w:rsid w:val="00DF6672"/>
    <w:rsid w:val="00DF7C61"/>
    <w:rsid w:val="00E20C96"/>
    <w:rsid w:val="00E2243B"/>
    <w:rsid w:val="00E271BA"/>
    <w:rsid w:val="00E32DF4"/>
    <w:rsid w:val="00E33DD0"/>
    <w:rsid w:val="00E5593E"/>
    <w:rsid w:val="00E60415"/>
    <w:rsid w:val="00E61548"/>
    <w:rsid w:val="00E64767"/>
    <w:rsid w:val="00E8421E"/>
    <w:rsid w:val="00E85FF3"/>
    <w:rsid w:val="00E91AF0"/>
    <w:rsid w:val="00EA07C2"/>
    <w:rsid w:val="00EA5C80"/>
    <w:rsid w:val="00EA68D7"/>
    <w:rsid w:val="00EF68A1"/>
    <w:rsid w:val="00F259CA"/>
    <w:rsid w:val="00F358FB"/>
    <w:rsid w:val="00F373D3"/>
    <w:rsid w:val="00F52B68"/>
    <w:rsid w:val="00F56550"/>
    <w:rsid w:val="00F60CFC"/>
    <w:rsid w:val="00F6787F"/>
    <w:rsid w:val="00F77574"/>
    <w:rsid w:val="00F85011"/>
    <w:rsid w:val="00F90709"/>
    <w:rsid w:val="00F90D63"/>
    <w:rsid w:val="00FA3974"/>
    <w:rsid w:val="00FA7579"/>
    <w:rsid w:val="00FB3766"/>
    <w:rsid w:val="00FB695C"/>
    <w:rsid w:val="00FD4C65"/>
    <w:rsid w:val="00FE14A1"/>
    <w:rsid w:val="00FE7E1A"/>
    <w:rsid w:val="01D2F9C9"/>
    <w:rsid w:val="03C01D09"/>
    <w:rsid w:val="07C1961F"/>
    <w:rsid w:val="0A0A8C18"/>
    <w:rsid w:val="0A38BE12"/>
    <w:rsid w:val="0ABAA1F1"/>
    <w:rsid w:val="0C1B8E7A"/>
    <w:rsid w:val="0F12668B"/>
    <w:rsid w:val="0F708CE8"/>
    <w:rsid w:val="1017D914"/>
    <w:rsid w:val="119FC00C"/>
    <w:rsid w:val="125E21AA"/>
    <w:rsid w:val="12CE12BF"/>
    <w:rsid w:val="1337CD26"/>
    <w:rsid w:val="155ECED7"/>
    <w:rsid w:val="15F6DD57"/>
    <w:rsid w:val="17BEC276"/>
    <w:rsid w:val="1B921471"/>
    <w:rsid w:val="1BB3A729"/>
    <w:rsid w:val="1DD02E0A"/>
    <w:rsid w:val="1EE8DC8C"/>
    <w:rsid w:val="20412CB6"/>
    <w:rsid w:val="20C80179"/>
    <w:rsid w:val="21695BB2"/>
    <w:rsid w:val="2332F1FF"/>
    <w:rsid w:val="249B9525"/>
    <w:rsid w:val="24D46522"/>
    <w:rsid w:val="2B26BDD3"/>
    <w:rsid w:val="2DA99382"/>
    <w:rsid w:val="2EA5037E"/>
    <w:rsid w:val="300D5A6E"/>
    <w:rsid w:val="31299C59"/>
    <w:rsid w:val="32008786"/>
    <w:rsid w:val="33D8CD9F"/>
    <w:rsid w:val="340F613E"/>
    <w:rsid w:val="343A881D"/>
    <w:rsid w:val="3516A9E6"/>
    <w:rsid w:val="39AECE3B"/>
    <w:rsid w:val="39E7EEA8"/>
    <w:rsid w:val="3B2EE72C"/>
    <w:rsid w:val="3BA0BC82"/>
    <w:rsid w:val="3E003EE2"/>
    <w:rsid w:val="3E632082"/>
    <w:rsid w:val="4067A412"/>
    <w:rsid w:val="431CE84C"/>
    <w:rsid w:val="432ACAFE"/>
    <w:rsid w:val="450B8397"/>
    <w:rsid w:val="472530FE"/>
    <w:rsid w:val="486A02D4"/>
    <w:rsid w:val="49DC6764"/>
    <w:rsid w:val="4A5BB3E1"/>
    <w:rsid w:val="4AB2DA3D"/>
    <w:rsid w:val="4B34A26E"/>
    <w:rsid w:val="4B8449C2"/>
    <w:rsid w:val="4C544D90"/>
    <w:rsid w:val="4F62B4CA"/>
    <w:rsid w:val="50988FDA"/>
    <w:rsid w:val="516087D6"/>
    <w:rsid w:val="56C78124"/>
    <w:rsid w:val="56D5F009"/>
    <w:rsid w:val="59C9191C"/>
    <w:rsid w:val="5FE1E59D"/>
    <w:rsid w:val="6024B95D"/>
    <w:rsid w:val="616BD6A3"/>
    <w:rsid w:val="6330A2F1"/>
    <w:rsid w:val="63718F7C"/>
    <w:rsid w:val="685B2104"/>
    <w:rsid w:val="6863D0EE"/>
    <w:rsid w:val="68FFFBD5"/>
    <w:rsid w:val="6C8673A5"/>
    <w:rsid w:val="72CE464E"/>
    <w:rsid w:val="735FD349"/>
    <w:rsid w:val="741776FA"/>
    <w:rsid w:val="74A58CB2"/>
    <w:rsid w:val="7682C565"/>
    <w:rsid w:val="771EF73D"/>
    <w:rsid w:val="77E70331"/>
    <w:rsid w:val="7A147373"/>
    <w:rsid w:val="7A42387B"/>
    <w:rsid w:val="7AE6FF7C"/>
    <w:rsid w:val="7D0D6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5C86DC"/>
  <w15:chartTrackingRefBased/>
  <w15:docId w15:val="{E822DF5B-0034-4C0F-90A8-EDD01826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72"/>
    <w:rPr>
      <w:rFonts w:ascii="Times New Roman" w:hAnsi="Times New Roman"/>
    </w:rPr>
  </w:style>
  <w:style w:type="paragraph" w:styleId="Ttulo2">
    <w:name w:val="heading 2"/>
    <w:basedOn w:val="Normal"/>
    <w:link w:val="Ttulo2Car1"/>
    <w:uiPriority w:val="9"/>
    <w:qFormat/>
    <w:rsid w:val="006F23C9"/>
    <w:pPr>
      <w:spacing w:before="100" w:beforeAutospacing="1" w:after="100" w:afterAutospacing="1" w:line="240" w:lineRule="auto"/>
      <w:outlineLvl w:val="1"/>
    </w:pPr>
    <w:rPr>
      <w:rFonts w:eastAsia="Times New Roman" w:cs="Times New Roman"/>
      <w:b/>
      <w:bCs/>
      <w:sz w:val="36"/>
      <w:szCs w:val="36"/>
      <w:lang w:val="en-GB" w:eastAsia="en-GB"/>
    </w:rPr>
  </w:style>
  <w:style w:type="paragraph" w:styleId="Ttulo3">
    <w:name w:val="heading 3"/>
    <w:basedOn w:val="Normal"/>
    <w:next w:val="Normal"/>
    <w:link w:val="Ttulo3Car1"/>
    <w:uiPriority w:val="9"/>
    <w:semiHidden/>
    <w:unhideWhenUsed/>
    <w:qFormat/>
    <w:rsid w:val="00B532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1">
    <w:name w:val="Título 2 Car1"/>
    <w:basedOn w:val="Fuentedeprrafopredeter"/>
    <w:link w:val="Ttulo2"/>
    <w:uiPriority w:val="9"/>
    <w:rsid w:val="006F23C9"/>
    <w:rPr>
      <w:rFonts w:ascii="Times New Roman" w:eastAsia="Times New Roman" w:hAnsi="Times New Roman" w:cs="Times New Roman"/>
      <w:b/>
      <w:bCs/>
      <w:sz w:val="36"/>
      <w:szCs w:val="36"/>
      <w:lang w:val="en-GB" w:eastAsia="en-GB"/>
    </w:rPr>
  </w:style>
  <w:style w:type="character" w:styleId="Textoennegrita">
    <w:name w:val="Strong"/>
    <w:basedOn w:val="Fuentedeprrafopredeter"/>
    <w:uiPriority w:val="22"/>
    <w:qFormat/>
    <w:rsid w:val="006F23C9"/>
    <w:rPr>
      <w:b/>
      <w:bCs/>
    </w:rPr>
  </w:style>
  <w:style w:type="paragraph" w:customStyle="1" w:styleId="discret">
    <w:name w:val="discret"/>
    <w:basedOn w:val="Normal"/>
    <w:rsid w:val="00616A74"/>
    <w:pPr>
      <w:spacing w:before="100" w:beforeAutospacing="1" w:after="100" w:afterAutospacing="1" w:line="240" w:lineRule="auto"/>
    </w:pPr>
    <w:rPr>
      <w:rFonts w:eastAsia="Times New Roman" w:cs="Times New Roman"/>
      <w:sz w:val="24"/>
      <w:szCs w:val="24"/>
      <w:lang w:val="en-GB" w:eastAsia="en-GB"/>
    </w:rPr>
  </w:style>
  <w:style w:type="paragraph" w:styleId="NormalWeb">
    <w:name w:val="Normal (Web)"/>
    <w:basedOn w:val="Normal"/>
    <w:uiPriority w:val="99"/>
    <w:semiHidden/>
    <w:unhideWhenUsed/>
    <w:rsid w:val="002A1D39"/>
    <w:pPr>
      <w:spacing w:before="100" w:beforeAutospacing="1" w:after="100" w:afterAutospacing="1" w:line="240" w:lineRule="auto"/>
    </w:pPr>
    <w:rPr>
      <w:rFonts w:eastAsia="Times New Roman" w:cs="Times New Roman"/>
      <w:sz w:val="24"/>
      <w:szCs w:val="24"/>
      <w:lang w:val="en-GB" w:eastAsia="en-GB"/>
    </w:rPr>
  </w:style>
  <w:style w:type="character" w:styleId="Hipervnculo">
    <w:name w:val="Hyperlink"/>
    <w:basedOn w:val="Fuentedeprrafopredeter"/>
    <w:uiPriority w:val="99"/>
    <w:unhideWhenUsed/>
    <w:rsid w:val="0035102B"/>
    <w:rPr>
      <w:color w:val="0563C1" w:themeColor="hyperlink"/>
      <w:u w:val="single"/>
    </w:rPr>
  </w:style>
  <w:style w:type="character" w:customStyle="1" w:styleId="ui-outputlabel-label">
    <w:name w:val="ui-outputlabel-label"/>
    <w:basedOn w:val="Fuentedeprrafopredeter"/>
    <w:rsid w:val="004B4372"/>
    <w:rPr>
      <w:rFonts w:ascii="Times New Roman" w:hAnsi="Times New Roman"/>
    </w:rPr>
  </w:style>
  <w:style w:type="table" w:styleId="Tablaconcuadrcula">
    <w:name w:val="Table Grid"/>
    <w:basedOn w:val="Tablanormal"/>
    <w:uiPriority w:val="39"/>
    <w:rsid w:val="00E91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4144"/>
    <w:pPr>
      <w:ind w:left="720"/>
      <w:contextualSpacing/>
    </w:pPr>
  </w:style>
  <w:style w:type="paragraph" w:styleId="Encabezado">
    <w:name w:val="header"/>
    <w:basedOn w:val="Normal"/>
    <w:link w:val="EncabezadoCar1"/>
    <w:uiPriority w:val="99"/>
    <w:unhideWhenUsed/>
    <w:rsid w:val="00501B68"/>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rsid w:val="00501B68"/>
  </w:style>
  <w:style w:type="paragraph" w:styleId="Piedepgina">
    <w:name w:val="footer"/>
    <w:basedOn w:val="Normal"/>
    <w:link w:val="PiedepginaCar1"/>
    <w:uiPriority w:val="99"/>
    <w:unhideWhenUsed/>
    <w:rsid w:val="00501B68"/>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501B68"/>
  </w:style>
  <w:style w:type="character" w:customStyle="1" w:styleId="Ttulo3Car1">
    <w:name w:val="Título 3 Car1"/>
    <w:basedOn w:val="Fuentedeprrafopredeter"/>
    <w:link w:val="Ttulo3"/>
    <w:uiPriority w:val="9"/>
    <w:semiHidden/>
    <w:rsid w:val="00B532E6"/>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uiPriority w:val="9"/>
    <w:rsid w:val="004A7B44"/>
    <w:rPr>
      <w:rFonts w:ascii="Times New Roman" w:eastAsia="Times New Roman" w:hAnsi="Times New Roman" w:cs="Times New Roman"/>
      <w:b/>
      <w:bCs/>
      <w:sz w:val="36"/>
      <w:szCs w:val="36"/>
      <w:lang w:val="en-GB" w:eastAsia="en-GB"/>
    </w:rPr>
  </w:style>
  <w:style w:type="character" w:customStyle="1" w:styleId="EncabezadoCar">
    <w:name w:val="Encabezado Car"/>
    <w:basedOn w:val="Fuentedeprrafopredeter"/>
    <w:uiPriority w:val="99"/>
    <w:rsid w:val="004A7B44"/>
  </w:style>
  <w:style w:type="character" w:customStyle="1" w:styleId="PiedepginaCar">
    <w:name w:val="Pie de página Car"/>
    <w:basedOn w:val="Fuentedeprrafopredeter"/>
    <w:uiPriority w:val="99"/>
    <w:rsid w:val="004A7B44"/>
  </w:style>
  <w:style w:type="character" w:customStyle="1" w:styleId="Ttulo3Car">
    <w:name w:val="Título 3 Car"/>
    <w:basedOn w:val="Fuentedeprrafopredeter"/>
    <w:uiPriority w:val="9"/>
    <w:semiHidden/>
    <w:rsid w:val="004A7B44"/>
    <w:rPr>
      <w:rFonts w:asciiTheme="majorHAnsi" w:eastAsiaTheme="majorEastAsia" w:hAnsiTheme="majorHAnsi" w:cstheme="majorBidi"/>
      <w:color w:val="1F4D78"/>
      <w:sz w:val="24"/>
      <w:szCs w:val="24"/>
    </w:rPr>
  </w:style>
  <w:style w:type="paragraph" w:customStyle="1" w:styleId="Authors-REUSE-2026">
    <w:name w:val="Authors-REUSE-2026"/>
    <w:basedOn w:val="Normal"/>
    <w:link w:val="Authors-REUSE-2026Char"/>
    <w:uiPriority w:val="1"/>
    <w:qFormat/>
    <w:rsid w:val="004B4372"/>
    <w:pPr>
      <w:spacing w:before="120"/>
      <w:jc w:val="center"/>
    </w:pPr>
    <w:rPr>
      <w:rFonts w:eastAsiaTheme="minorEastAsia"/>
      <w:smallCaps/>
      <w:color w:val="0098AC"/>
      <w:sz w:val="24"/>
      <w:szCs w:val="24"/>
    </w:rPr>
  </w:style>
  <w:style w:type="character" w:customStyle="1" w:styleId="Authors-REUSE-2026Char">
    <w:name w:val="Authors-REUSE-2026 Char"/>
    <w:basedOn w:val="Fuentedeprrafopredeter"/>
    <w:link w:val="Authors-REUSE-2026"/>
    <w:uiPriority w:val="1"/>
    <w:rsid w:val="004B4372"/>
    <w:rPr>
      <w:rFonts w:ascii="Times New Roman" w:eastAsiaTheme="minorEastAsia" w:hAnsi="Times New Roman"/>
      <w:smallCaps/>
      <w:color w:val="0098AC"/>
      <w:sz w:val="24"/>
      <w:szCs w:val="24"/>
    </w:rPr>
  </w:style>
  <w:style w:type="paragraph" w:customStyle="1" w:styleId="Affiliation-REUSE-2026">
    <w:name w:val="Affiliation-REUSE-2026"/>
    <w:basedOn w:val="Normal"/>
    <w:link w:val="Affiliation-REUSE-2026Char"/>
    <w:uiPriority w:val="1"/>
    <w:qFormat/>
    <w:rsid w:val="004B4372"/>
    <w:pPr>
      <w:spacing w:after="60" w:line="360" w:lineRule="auto"/>
      <w:jc w:val="center"/>
    </w:pPr>
    <w:rPr>
      <w:rFonts w:eastAsiaTheme="minorEastAsia"/>
      <w:sz w:val="24"/>
      <w:szCs w:val="24"/>
      <w:lang w:val="en-GB"/>
    </w:rPr>
  </w:style>
  <w:style w:type="character" w:customStyle="1" w:styleId="Affiliation-REUSE-2026Char">
    <w:name w:val="Affiliation-REUSE-2026 Char"/>
    <w:basedOn w:val="Fuentedeprrafopredeter"/>
    <w:link w:val="Affiliation-REUSE-2026"/>
    <w:uiPriority w:val="1"/>
    <w:rsid w:val="004B4372"/>
    <w:rPr>
      <w:rFonts w:ascii="Times New Roman" w:eastAsiaTheme="minorEastAsia" w:hAnsi="Times New Roman"/>
      <w:sz w:val="24"/>
      <w:szCs w:val="24"/>
      <w:lang w:val="en-GB"/>
    </w:rPr>
  </w:style>
  <w:style w:type="paragraph" w:customStyle="1" w:styleId="Reference-REUSE-2026">
    <w:name w:val="Reference-REUSE-2026"/>
    <w:basedOn w:val="Normal"/>
    <w:link w:val="Reference-REUSE-2026Char"/>
    <w:uiPriority w:val="1"/>
    <w:qFormat/>
    <w:rsid w:val="004B4372"/>
    <w:pPr>
      <w:spacing w:line="360" w:lineRule="auto"/>
      <w:ind w:left="426" w:hanging="425"/>
      <w:jc w:val="both"/>
    </w:pPr>
    <w:rPr>
      <w:rFonts w:eastAsiaTheme="minorEastAsia"/>
      <w:sz w:val="24"/>
      <w:szCs w:val="24"/>
      <w:lang w:val="pt-PT"/>
    </w:rPr>
  </w:style>
  <w:style w:type="character" w:customStyle="1" w:styleId="Reference-REUSE-2026Char">
    <w:name w:val="Reference-REUSE-2026 Char"/>
    <w:basedOn w:val="Fuentedeprrafopredeter"/>
    <w:link w:val="Reference-REUSE-2026"/>
    <w:uiPriority w:val="1"/>
    <w:rsid w:val="004B4372"/>
    <w:rPr>
      <w:rFonts w:ascii="Times New Roman" w:eastAsiaTheme="minorEastAsia" w:hAnsi="Times New Roman"/>
      <w:sz w:val="24"/>
      <w:szCs w:val="24"/>
      <w:lang w:val="pt-PT"/>
    </w:rPr>
  </w:style>
  <w:style w:type="paragraph" w:customStyle="1" w:styleId="Title-EuroMed-2026">
    <w:name w:val="Title-EuroMed-2026"/>
    <w:basedOn w:val="Normal"/>
    <w:link w:val="Title-EuroMed-2026Car"/>
    <w:uiPriority w:val="1"/>
    <w:qFormat/>
    <w:rsid w:val="004A7B44"/>
    <w:pPr>
      <w:spacing w:before="120"/>
      <w:jc w:val="center"/>
    </w:pPr>
    <w:rPr>
      <w:rFonts w:eastAsiaTheme="minorEastAsia"/>
      <w:smallCaps/>
      <w:color w:val="0098AC"/>
      <w:sz w:val="32"/>
      <w:szCs w:val="32"/>
      <w:lang w:val="en-GB"/>
    </w:rPr>
  </w:style>
  <w:style w:type="character" w:customStyle="1" w:styleId="Title-EuroMed-2026Car">
    <w:name w:val="Title-EuroMed-2026 Car"/>
    <w:basedOn w:val="Fuentedeprrafopredeter"/>
    <w:link w:val="Title-EuroMed-2026"/>
    <w:uiPriority w:val="1"/>
    <w:rsid w:val="004A7B44"/>
    <w:rPr>
      <w:rFonts w:eastAsiaTheme="minorEastAsia"/>
      <w:smallCaps/>
      <w:color w:val="0098AC"/>
      <w:sz w:val="32"/>
      <w:szCs w:val="32"/>
      <w:lang w:val="en-GB"/>
    </w:rPr>
  </w:style>
  <w:style w:type="paragraph" w:styleId="Sinespaciado">
    <w:name w:val="No Spacing"/>
    <w:uiPriority w:val="1"/>
    <w:qFormat/>
    <w:rsid w:val="004B4372"/>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Relationships>
</file>

<file path=word/_rels/footer1.xml.rels><?xml version="1.0" encoding="UTF-8" standalone="yes"?>
<Relationships xmlns="http://schemas.openxmlformats.org/package/2006/relationships"><Relationship Id="rId3" Type="http://schemas.openxmlformats.org/officeDocument/2006/relationships/image" Target="media/image5.png" /><Relationship Id="rId2" Type="http://schemas.openxmlformats.org/officeDocument/2006/relationships/image" Target="media/image4.png" /><Relationship Id="rId1" Type="http://schemas.openxmlformats.org/officeDocument/2006/relationships/image" Target="media/image3.jpeg"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9E5F9C0F04A4DA90D3F026EC99648" ma:contentTypeVersion="18" ma:contentTypeDescription="Crear nuevo documento." ma:contentTypeScope="" ma:versionID="af362eab992c1b6439e0bf6d046aa199">
  <xsd:schema xmlns:xsd="http://www.w3.org/2001/XMLSchema" xmlns:xs="http://www.w3.org/2001/XMLSchema" xmlns:p="http://schemas.microsoft.com/office/2006/metadata/properties" xmlns:ns3="c817a7d0-24ec-4f68-b9f1-985dd363fb30" xmlns:ns4="b0033315-e615-46a9-a8e6-b2552ea68c00" targetNamespace="http://schemas.microsoft.com/office/2006/metadata/properties" ma:root="true" ma:fieldsID="62372aa004ef675ae9cd1c3c195d36b7" ns3:_="" ns4:_="">
    <xsd:import namespace="c817a7d0-24ec-4f68-b9f1-985dd363fb30"/>
    <xsd:import namespace="b0033315-e615-46a9-a8e6-b2552ea68c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7a7d0-24ec-4f68-b9f1-985dd363f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033315-e615-46a9-a8e6-b2552ea68c00"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817a7d0-24ec-4f68-b9f1-985dd363fb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AA4D2-8053-4B62-B542-0FFD2DAF9E91}">
  <ds:schemaRefs>
    <ds:schemaRef ds:uri="http://schemas.microsoft.com/office/2006/metadata/contentType"/>
    <ds:schemaRef ds:uri="http://schemas.microsoft.com/office/2006/metadata/properties/metaAttributes"/>
    <ds:schemaRef ds:uri="http://www.w3.org/2000/xmlns/"/>
    <ds:schemaRef ds:uri="http://www.w3.org/2001/XMLSchema"/>
    <ds:schemaRef ds:uri="c817a7d0-24ec-4f68-b9f1-985dd363fb30"/>
    <ds:schemaRef ds:uri="b0033315-e615-46a9-a8e6-b2552ea68c00"/>
  </ds:schemaRefs>
</ds:datastoreItem>
</file>

<file path=customXml/itemProps2.xml><?xml version="1.0" encoding="utf-8"?>
<ds:datastoreItem xmlns:ds="http://schemas.openxmlformats.org/officeDocument/2006/customXml" ds:itemID="{AD1A72B0-5321-4A54-871A-5C459BAFCB01}">
  <ds:schemaRefs>
    <ds:schemaRef ds:uri="http://schemas.microsoft.com/office/2006/metadata/properties"/>
    <ds:schemaRef ds:uri="http://www.w3.org/2000/xmlns/"/>
    <ds:schemaRef ds:uri="c817a7d0-24ec-4f68-b9f1-985dd363fb30"/>
    <ds:schemaRef ds:uri="http://www.w3.org/2001/XMLSchema-instance"/>
  </ds:schemaRefs>
</ds:datastoreItem>
</file>

<file path=customXml/itemProps3.xml><?xml version="1.0" encoding="utf-8"?>
<ds:datastoreItem xmlns:ds="http://schemas.openxmlformats.org/officeDocument/2006/customXml" ds:itemID="{7068D24D-F511-4A06-92E7-533FC7ACC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1311</Words>
  <Characters>7216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Usc</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JJCB</dc:creator>
  <cp:keywords/>
  <dc:description/>
  <cp:lastModifiedBy>CANCELA BARRIO JAVIER JOSE</cp:lastModifiedBy>
  <cp:revision>5</cp:revision>
  <dcterms:created xsi:type="dcterms:W3CDTF">2026-04-13T09:02:00Z</dcterms:created>
  <dcterms:modified xsi:type="dcterms:W3CDTF">2026-04-14T06:16:00Z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0x01010083C9E5F9C0F04A4DA90D3F026EC99648</vt:lpwstr>
  </property>
</Properties>
</file>